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770"/>
        <w:gridCol w:w="5434"/>
      </w:tblGrid>
      <w:tr w:rsidR="00216E5A" w14:paraId="785E6681" w14:textId="77777777" w:rsidTr="00CA000B">
        <w:tc>
          <w:tcPr>
            <w:tcW w:w="4770" w:type="dxa"/>
          </w:tcPr>
          <w:p w14:paraId="0F596A86" w14:textId="77777777" w:rsidR="00216E5A" w:rsidRDefault="00216E5A" w:rsidP="00CA000B">
            <w:pPr>
              <w:jc w:val="center"/>
            </w:pPr>
            <w:r>
              <w:rPr>
                <w:color w:val="FF0000"/>
              </w:rPr>
              <w:t>TRƯỜNG THPT MAI ANH TUẤN</w:t>
            </w:r>
            <w:r>
              <w:rPr>
                <w:color w:val="FF0000"/>
              </w:rPr>
              <w:br/>
            </w:r>
            <w:r>
              <w:rPr>
                <w:b/>
                <w:color w:val="FF0000"/>
              </w:rPr>
              <w:t>TỔ: SỬ - ĐỊA - KTPL</w:t>
            </w:r>
            <w:r>
              <w:rPr>
                <w:b/>
                <w:color w:val="FF0000"/>
              </w:rPr>
              <w:br/>
            </w:r>
            <w:r>
              <w:rPr>
                <w:b/>
                <w:color w:val="FF0000"/>
              </w:rPr>
              <w:br/>
            </w:r>
            <w:r>
              <w:t>--------------------</w:t>
            </w:r>
            <w:r>
              <w:br/>
            </w:r>
            <w:r>
              <w:rPr>
                <w:i/>
              </w:rPr>
              <w:t>(Đề thi có 04  trang)</w:t>
            </w:r>
          </w:p>
        </w:tc>
        <w:tc>
          <w:tcPr>
            <w:tcW w:w="5434" w:type="dxa"/>
          </w:tcPr>
          <w:p w14:paraId="74583E64" w14:textId="77777777" w:rsidR="00216E5A" w:rsidRDefault="00216E5A" w:rsidP="002073DA">
            <w:pPr>
              <w:jc w:val="center"/>
            </w:pPr>
            <w:r>
              <w:rPr>
                <w:b/>
              </w:rPr>
              <w:t xml:space="preserve">ĐÁP ÁN CHI TIẾT </w:t>
            </w:r>
            <w:r w:rsidR="002073DA">
              <w:rPr>
                <w:b/>
              </w:rPr>
              <w:t xml:space="preserve">THI </w:t>
            </w:r>
            <w:r>
              <w:rPr>
                <w:b/>
              </w:rPr>
              <w:t>KHẢO SÁT TN LỚP 12</w:t>
            </w:r>
            <w:r>
              <w:rPr>
                <w:b/>
              </w:rPr>
              <w:br/>
              <w:t>NĂM HỌC 2025 - 2026</w:t>
            </w:r>
            <w:r>
              <w:rPr>
                <w:b/>
              </w:rPr>
              <w:br/>
              <w:t>MÔN: LỊCH SỬ</w:t>
            </w:r>
            <w:r>
              <w:rPr>
                <w:b/>
              </w:rPr>
              <w:br/>
            </w:r>
            <w:r>
              <w:rPr>
                <w:i/>
              </w:rPr>
              <w:t>Thời gian làm bài: 60 phút</w:t>
            </w:r>
            <w:r>
              <w:rPr>
                <w:i/>
              </w:rPr>
              <w:br/>
              <w:t>(không kể thời gian phát đề)</w:t>
            </w:r>
          </w:p>
        </w:tc>
      </w:tr>
    </w:tbl>
    <w:p w14:paraId="588F5D85" w14:textId="77777777" w:rsidR="00216E5A" w:rsidRDefault="00216E5A" w:rsidP="00216E5A"/>
    <w:tbl>
      <w:tblPr>
        <w:tblStyle w:val="YoungMixTable"/>
        <w:tblW w:w="0" w:type="auto"/>
        <w:tblInd w:w="0" w:type="dxa"/>
        <w:tblLook w:val="04A0" w:firstRow="1" w:lastRow="0" w:firstColumn="1" w:lastColumn="0" w:noHBand="0" w:noVBand="1"/>
      </w:tblPr>
      <w:tblGrid>
        <w:gridCol w:w="6123"/>
        <w:gridCol w:w="2041"/>
        <w:gridCol w:w="2041"/>
      </w:tblGrid>
      <w:tr w:rsidR="00216E5A" w14:paraId="39AE1579" w14:textId="77777777" w:rsidTr="00CA000B">
        <w:tc>
          <w:tcPr>
            <w:tcW w:w="6123" w:type="dxa"/>
            <w:tcBorders>
              <w:bottom w:val="single" w:sz="12" w:space="0" w:color="000000"/>
            </w:tcBorders>
            <w:vAlign w:val="center"/>
          </w:tcPr>
          <w:p w14:paraId="0F039E7F" w14:textId="77777777" w:rsidR="00216E5A" w:rsidRDefault="00216E5A" w:rsidP="00CA000B">
            <w:r>
              <w:t>Họ và tên: ............................................................................</w:t>
            </w:r>
          </w:p>
        </w:tc>
        <w:tc>
          <w:tcPr>
            <w:tcW w:w="2041" w:type="dxa"/>
            <w:tcBorders>
              <w:bottom w:val="single" w:sz="12" w:space="0" w:color="000000"/>
            </w:tcBorders>
            <w:vAlign w:val="center"/>
          </w:tcPr>
          <w:p w14:paraId="18E42630" w14:textId="77777777" w:rsidR="00216E5A" w:rsidRDefault="00216E5A" w:rsidP="00CA000B">
            <w:r>
              <w:t>Số báo danh: .......</w:t>
            </w:r>
          </w:p>
        </w:tc>
        <w:tc>
          <w:tcPr>
            <w:tcW w:w="2041" w:type="dxa"/>
            <w:tcBorders>
              <w:bottom w:val="single" w:sz="12" w:space="0" w:color="000000"/>
            </w:tcBorders>
            <w:vAlign w:val="center"/>
          </w:tcPr>
          <w:p w14:paraId="0399ADD2" w14:textId="28882F43" w:rsidR="00216E5A" w:rsidRDefault="00216E5A" w:rsidP="00CA000B">
            <w:pPr>
              <w:jc w:val="center"/>
            </w:pPr>
            <w:r>
              <w:rPr>
                <w:b/>
              </w:rPr>
              <w:t xml:space="preserve">Mã đề </w:t>
            </w:r>
          </w:p>
        </w:tc>
      </w:tr>
    </w:tbl>
    <w:p w14:paraId="667AA809" w14:textId="77777777" w:rsidR="00216E5A" w:rsidRPr="00B07E4E" w:rsidRDefault="00216E5A" w:rsidP="00216E5A">
      <w:pPr>
        <w:spacing w:line="240" w:lineRule="auto"/>
        <w:jc w:val="both"/>
        <w:rPr>
          <w:rFonts w:eastAsia="Calibri" w:cs="Times New Roman"/>
          <w:i/>
          <w:spacing w:val="-11"/>
          <w:kern w:val="2"/>
          <w:szCs w:val="24"/>
          <w:lang w:val="vi-VN"/>
          <w14:ligatures w14:val="standardContextual"/>
        </w:rPr>
      </w:pPr>
      <w:r w:rsidRPr="00B07E4E">
        <w:rPr>
          <w:rFonts w:eastAsia="Calibri" w:cs="Times New Roman"/>
          <w:b/>
          <w:bCs/>
          <w:spacing w:val="-11"/>
          <w:kern w:val="2"/>
          <w:szCs w:val="24"/>
          <w:lang w:val="vi-VN"/>
          <w14:ligatures w14:val="standardContextual"/>
        </w:rPr>
        <w:t>PHẦN I.</w:t>
      </w:r>
      <w:r w:rsidRPr="00B07E4E">
        <w:rPr>
          <w:rFonts w:eastAsia="Calibri" w:cs="Times New Roman"/>
          <w:spacing w:val="-11"/>
          <w:kern w:val="2"/>
          <w:szCs w:val="24"/>
          <w:lang w:val="vi-VN"/>
          <w14:ligatures w14:val="standardContextual"/>
        </w:rPr>
        <w:t xml:space="preserve"> </w:t>
      </w:r>
      <w:r w:rsidRPr="00B07E4E">
        <w:rPr>
          <w:rFonts w:eastAsia="Calibri" w:cs="Times New Roman"/>
          <w:b/>
          <w:spacing w:val="-11"/>
          <w:kern w:val="2"/>
          <w:szCs w:val="24"/>
          <w:lang w:val="vi-VN"/>
          <w14:ligatures w14:val="standardContextual"/>
        </w:rPr>
        <w:t>Câu trắc nghiệm nhiều phương án lựa chọn</w:t>
      </w:r>
      <w:r w:rsidRPr="00B07E4E">
        <w:rPr>
          <w:rFonts w:eastAsia="Calibri" w:cs="Times New Roman"/>
          <w:b/>
          <w:i/>
          <w:spacing w:val="-11"/>
          <w:kern w:val="2"/>
          <w:szCs w:val="24"/>
          <w:lang w:val="vi-VN"/>
          <w14:ligatures w14:val="standardContextual"/>
        </w:rPr>
        <w:t xml:space="preserve">. </w:t>
      </w:r>
      <w:r w:rsidRPr="00B07E4E">
        <w:rPr>
          <w:rFonts w:eastAsia="Calibri" w:cs="Times New Roman"/>
          <w:i/>
          <w:spacing w:val="-11"/>
          <w:kern w:val="2"/>
          <w:szCs w:val="24"/>
          <w:lang w:val="vi-VN"/>
          <w14:ligatures w14:val="standardContextual"/>
        </w:rPr>
        <w:t xml:space="preserve">Thí sinh trả lời từ câu 1 đến </w:t>
      </w:r>
      <w:r w:rsidRPr="00B07E4E">
        <w:rPr>
          <w:rFonts w:eastAsia="Calibri" w:cs="Times New Roman"/>
          <w:bCs/>
          <w:i/>
          <w:spacing w:val="-11"/>
          <w:kern w:val="2"/>
          <w:szCs w:val="24"/>
          <w:lang w:val="vi-VN"/>
          <w14:ligatures w14:val="standardContextual"/>
        </w:rPr>
        <w:t xml:space="preserve">câu </w:t>
      </w:r>
      <w:r w:rsidRPr="00B07E4E">
        <w:rPr>
          <w:rFonts w:eastAsia="Calibri" w:cs="Times New Roman"/>
          <w:bCs/>
          <w:i/>
          <w:spacing w:val="-11"/>
          <w:kern w:val="2"/>
          <w:szCs w:val="24"/>
          <w14:ligatures w14:val="standardContextual"/>
        </w:rPr>
        <w:t>24</w:t>
      </w:r>
      <w:r w:rsidRPr="00B07E4E">
        <w:rPr>
          <w:rFonts w:eastAsia="Calibri" w:cs="Times New Roman"/>
          <w:bCs/>
          <w:i/>
          <w:spacing w:val="-11"/>
          <w:kern w:val="2"/>
          <w:szCs w:val="24"/>
          <w:lang w:val="vi-VN"/>
          <w14:ligatures w14:val="standardContextual"/>
        </w:rPr>
        <w:t xml:space="preserve">. </w:t>
      </w:r>
      <w:r w:rsidRPr="00B07E4E">
        <w:rPr>
          <w:rFonts w:eastAsia="Calibri" w:cs="Times New Roman"/>
          <w:i/>
          <w:spacing w:val="-11"/>
          <w:kern w:val="2"/>
          <w:szCs w:val="24"/>
          <w:lang w:val="vi-VN"/>
          <w14:ligatures w14:val="standardContextual"/>
        </w:rPr>
        <w:t>Mỗi câu hỏi thí sinh chỉ chọn một phương án.</w:t>
      </w:r>
    </w:p>
    <w:p w14:paraId="0A8D3C63" w14:textId="77777777" w:rsidR="00216E5A" w:rsidRPr="00B07E4E" w:rsidRDefault="00216E5A" w:rsidP="00216E5A">
      <w:pPr>
        <w:pStyle w:val="Normal0"/>
        <w:jc w:val="both"/>
        <w:rPr>
          <w:rFonts w:ascii="Times New Roman" w:hAnsi="Times New Roman"/>
          <w:bCs/>
          <w:sz w:val="24"/>
          <w:szCs w:val="24"/>
        </w:rPr>
      </w:pPr>
      <w:r>
        <w:rPr>
          <w:rFonts w:ascii="Times New Roman" w:hAnsi="Times New Roman"/>
          <w:b/>
          <w:color w:val="000000"/>
          <w:sz w:val="24"/>
        </w:rPr>
        <w:t xml:space="preserve">Câu 1. </w:t>
      </w:r>
      <w:r w:rsidRPr="00B07E4E">
        <w:rPr>
          <w:rFonts w:ascii="Times New Roman" w:hAnsi="Times New Roman"/>
          <w:bCs/>
          <w:color w:val="000000"/>
          <w:sz w:val="24"/>
          <w:szCs w:val="24"/>
        </w:rPr>
        <w:t>Từ năm 1968, cuộc kháng chiến chống Mỹ cứu nước của nhân dân Việt Nam diễn ra với đặc điểm nổi bật nào sau đây?</w:t>
      </w:r>
    </w:p>
    <w:p w14:paraId="675250A5" w14:textId="77777777" w:rsidR="00216E5A" w:rsidRPr="00196EDF" w:rsidRDefault="00216E5A" w:rsidP="00216E5A">
      <w:pPr>
        <w:tabs>
          <w:tab w:val="left" w:pos="283"/>
        </w:tabs>
        <w:rPr>
          <w:color w:val="FF0000"/>
        </w:rPr>
      </w:pPr>
      <w:r>
        <w:rPr>
          <w:b/>
        </w:rPr>
        <w:tab/>
      </w:r>
      <w:r w:rsidRPr="00196EDF">
        <w:rPr>
          <w:b/>
          <w:color w:val="FF0000"/>
        </w:rPr>
        <w:t xml:space="preserve">A. </w:t>
      </w:r>
      <w:r w:rsidRPr="00196EDF">
        <w:rPr>
          <w:rFonts w:cs="Times New Roman"/>
          <w:bCs/>
          <w:color w:val="FF0000"/>
          <w:szCs w:val="24"/>
        </w:rPr>
        <w:t>Vừa đánh vừa đàm, vừa đàm vừa đánh.</w:t>
      </w:r>
    </w:p>
    <w:p w14:paraId="5BECAA00" w14:textId="77777777" w:rsidR="00216E5A" w:rsidRDefault="00216E5A" w:rsidP="00216E5A">
      <w:pPr>
        <w:tabs>
          <w:tab w:val="left" w:pos="283"/>
        </w:tabs>
      </w:pPr>
      <w:r>
        <w:rPr>
          <w:b/>
        </w:rPr>
        <w:tab/>
        <w:t xml:space="preserve">B. </w:t>
      </w:r>
      <w:r w:rsidRPr="00B07E4E">
        <w:rPr>
          <w:rFonts w:cs="Times New Roman"/>
          <w:bCs/>
          <w:szCs w:val="24"/>
        </w:rPr>
        <w:t>Ngoại giao đi trước, hỗ trợ quân sự.</w:t>
      </w:r>
    </w:p>
    <w:p w14:paraId="21429699" w14:textId="77777777" w:rsidR="00216E5A" w:rsidRDefault="00216E5A" w:rsidP="00216E5A">
      <w:pPr>
        <w:tabs>
          <w:tab w:val="left" w:pos="283"/>
        </w:tabs>
      </w:pPr>
      <w:r>
        <w:rPr>
          <w:b/>
        </w:rPr>
        <w:tab/>
        <w:t xml:space="preserve">C. </w:t>
      </w:r>
      <w:r w:rsidRPr="00B07E4E">
        <w:rPr>
          <w:rFonts w:cs="Times New Roman"/>
          <w:bCs/>
          <w:szCs w:val="24"/>
        </w:rPr>
        <w:t>Bước tiến ngoại giao tạo ra thắng lợi quân sự.</w:t>
      </w:r>
    </w:p>
    <w:p w14:paraId="129821D5" w14:textId="77777777" w:rsidR="00216E5A" w:rsidRDefault="00216E5A" w:rsidP="00216E5A">
      <w:pPr>
        <w:tabs>
          <w:tab w:val="left" w:pos="283"/>
        </w:tabs>
        <w:rPr>
          <w:rFonts w:cs="Times New Roman"/>
          <w:bCs/>
          <w:szCs w:val="24"/>
        </w:rPr>
      </w:pPr>
      <w:r>
        <w:rPr>
          <w:b/>
        </w:rPr>
        <w:tab/>
        <w:t xml:space="preserve">D. </w:t>
      </w:r>
      <w:r w:rsidRPr="00B07E4E">
        <w:rPr>
          <w:rFonts w:cs="Times New Roman"/>
          <w:bCs/>
          <w:szCs w:val="24"/>
        </w:rPr>
        <w:t>Ngoại giao quyết định thắng lợi quân sự.</w:t>
      </w:r>
    </w:p>
    <w:p w14:paraId="7156AF55" w14:textId="77777777" w:rsidR="002073DA" w:rsidRDefault="002073DA" w:rsidP="00216E5A">
      <w:pPr>
        <w:tabs>
          <w:tab w:val="left" w:pos="283"/>
        </w:tabs>
        <w:rPr>
          <w:rFonts w:cs="Times New Roman"/>
          <w:color w:val="0A0A0A"/>
          <w:shd w:val="clear" w:color="auto" w:fill="FFFFFF"/>
        </w:rPr>
      </w:pPr>
      <w:r w:rsidRPr="002073DA">
        <w:rPr>
          <w:b/>
        </w:rPr>
        <w:t>Lời giải:</w:t>
      </w:r>
      <w:r>
        <w:t xml:space="preserve"> </w:t>
      </w:r>
    </w:p>
    <w:p w14:paraId="2591509C" w14:textId="77777777" w:rsidR="00216E5A" w:rsidRDefault="002073DA" w:rsidP="00216E5A">
      <w:pPr>
        <w:tabs>
          <w:tab w:val="left" w:pos="283"/>
        </w:tabs>
        <w:rPr>
          <w:rFonts w:cs="Times New Roman"/>
          <w:color w:val="0A0A0A"/>
          <w:shd w:val="clear" w:color="auto" w:fill="FFFFFF"/>
        </w:rPr>
      </w:pPr>
      <w:r>
        <w:rPr>
          <w:rFonts w:cs="Times New Roman"/>
          <w:color w:val="0A0A0A"/>
          <w:shd w:val="clear" w:color="auto" w:fill="FFFFFF"/>
        </w:rPr>
        <w:tab/>
      </w:r>
      <w:r w:rsidRPr="002073DA">
        <w:rPr>
          <w:rFonts w:cs="Times New Roman"/>
          <w:color w:val="0A0A0A"/>
          <w:shd w:val="clear" w:color="auto" w:fill="FFFFFF"/>
        </w:rPr>
        <w:t>Từ năm 1968, cuộc kháng chiến chống Mỹ cứu nước chuyển sang giai đoạn </w:t>
      </w:r>
      <w:r w:rsidRPr="002073DA">
        <w:rPr>
          <w:rStyle w:val="Strong"/>
          <w:rFonts w:cs="Times New Roman"/>
          <w:color w:val="0A0A0A"/>
          <w:shd w:val="clear" w:color="auto" w:fill="FFFFFF"/>
        </w:rPr>
        <w:t>vừa đánh vừa đàm</w:t>
      </w:r>
      <w:r w:rsidRPr="002073DA">
        <w:rPr>
          <w:rFonts w:cs="Times New Roman"/>
          <w:color w:val="0A0A0A"/>
          <w:shd w:val="clear" w:color="auto" w:fill="FFFFFF"/>
        </w:rPr>
        <w:t>, nổi bật với </w:t>
      </w:r>
      <w:r w:rsidRPr="002073DA">
        <w:rPr>
          <w:rFonts w:cs="Times New Roman"/>
        </w:rPr>
        <w:t>sự kết hợp giữa đấu tranh quân sự, chính trị và ngoại giao</w:t>
      </w:r>
      <w:r w:rsidRPr="002073DA">
        <w:rPr>
          <w:rFonts w:cs="Times New Roman"/>
          <w:color w:val="0A0A0A"/>
          <w:shd w:val="clear" w:color="auto" w:fill="FFFFFF"/>
        </w:rPr>
        <w:t xml:space="preserve">. Đặc điểm này được đánh dấu bởi cuộc Tổng tiến công và nổi dậy Tết Mậu Thân 1968, buộc Mỹ phải xuống thang chiến tranh, ngừng ném bom miền Bắc và chấp nhận đàm phán tại Paris. </w:t>
      </w:r>
    </w:p>
    <w:p w14:paraId="52CE268B" w14:textId="77777777" w:rsidR="002073DA" w:rsidRPr="003E4C28" w:rsidRDefault="002073DA" w:rsidP="00216E5A">
      <w:pPr>
        <w:tabs>
          <w:tab w:val="left" w:pos="283"/>
        </w:tabs>
        <w:rPr>
          <w:rFonts w:cs="Times New Roman"/>
          <w:b/>
        </w:rPr>
      </w:pPr>
      <w:r>
        <w:rPr>
          <w:rFonts w:cs="Times New Roman"/>
        </w:rPr>
        <w:tab/>
      </w:r>
      <w:r w:rsidRPr="003E4C28">
        <w:rPr>
          <w:rFonts w:cs="Times New Roman"/>
          <w:b/>
        </w:rPr>
        <w:t>Chọn đáp án: A</w:t>
      </w:r>
    </w:p>
    <w:p w14:paraId="49A99356" w14:textId="77777777" w:rsidR="00216E5A" w:rsidRPr="00B07E4E" w:rsidRDefault="00216E5A" w:rsidP="00216E5A">
      <w:pPr>
        <w:spacing w:line="240" w:lineRule="auto"/>
        <w:jc w:val="both"/>
        <w:rPr>
          <w:rFonts w:eastAsia="Calibri Light" w:cs="Times New Roman"/>
          <w:color w:val="000000" w:themeColor="text1"/>
          <w:szCs w:val="24"/>
          <w:shd w:val="clear" w:color="auto" w:fill="FFFFFF"/>
        </w:rPr>
      </w:pPr>
      <w:r>
        <w:rPr>
          <w:b/>
        </w:rPr>
        <w:t xml:space="preserve">Câu 2. </w:t>
      </w:r>
      <w:r w:rsidRPr="00B07E4E">
        <w:rPr>
          <w:rFonts w:eastAsia="Calibri Light" w:cs="Times New Roman"/>
          <w:szCs w:val="24"/>
          <w:shd w:val="clear" w:color="auto" w:fill="FFFFFF"/>
        </w:rPr>
        <w:t>Nội dung nào sau đây là một trong những bài học kinh nghiệm của công cuộc Đổi mới ở Việt Nam từ năm 1986 đến nay?</w:t>
      </w:r>
    </w:p>
    <w:p w14:paraId="09863937" w14:textId="77777777" w:rsidR="00216E5A" w:rsidRPr="00B07E4E" w:rsidRDefault="00216E5A" w:rsidP="00216E5A">
      <w:pPr>
        <w:tabs>
          <w:tab w:val="left" w:pos="283"/>
        </w:tabs>
      </w:pPr>
      <w:r>
        <w:rPr>
          <w:b/>
        </w:rPr>
        <w:tab/>
        <w:t xml:space="preserve">A. </w:t>
      </w:r>
      <w:r w:rsidRPr="00B07E4E">
        <w:rPr>
          <w:rFonts w:eastAsia="Calibri Light" w:cs="Times New Roman"/>
          <w:szCs w:val="24"/>
          <w:shd w:val="clear" w:color="auto" w:fill="FFFFFF"/>
        </w:rPr>
        <w:t>Kiên quyết giữ vững bản sắc văn hóa, chủ quyền, thống nhất, toàn vẹn lãnh thổ đất nước.</w:t>
      </w:r>
    </w:p>
    <w:p w14:paraId="7D4DA6D4" w14:textId="77777777" w:rsidR="00216E5A" w:rsidRPr="00B07E4E" w:rsidRDefault="00216E5A" w:rsidP="00216E5A">
      <w:pPr>
        <w:tabs>
          <w:tab w:val="left" w:pos="283"/>
        </w:tabs>
      </w:pPr>
      <w:r>
        <w:rPr>
          <w:b/>
        </w:rPr>
        <w:tab/>
        <w:t xml:space="preserve">B. </w:t>
      </w:r>
      <w:r w:rsidRPr="00B07E4E">
        <w:rPr>
          <w:rFonts w:eastAsia="Calibri Light" w:cs="Times New Roman"/>
          <w:szCs w:val="24"/>
          <w:shd w:val="clear" w:color="auto" w:fill="FFFFFF"/>
        </w:rPr>
        <w:t>Không thay đổi mục tiêu của chủ nghĩa xã hội, gắn sức mạnh giai cấp và sức mạnh thời đại.</w:t>
      </w:r>
    </w:p>
    <w:p w14:paraId="27060788" w14:textId="77777777" w:rsidR="00216E5A" w:rsidRPr="00196EDF" w:rsidRDefault="00216E5A" w:rsidP="00216E5A">
      <w:pPr>
        <w:tabs>
          <w:tab w:val="left" w:pos="283"/>
        </w:tabs>
        <w:rPr>
          <w:color w:val="FF0000"/>
        </w:rPr>
      </w:pPr>
      <w:r>
        <w:rPr>
          <w:b/>
        </w:rPr>
        <w:tab/>
      </w:r>
      <w:r w:rsidRPr="00196EDF">
        <w:rPr>
          <w:b/>
          <w:color w:val="FF0000"/>
        </w:rPr>
        <w:t xml:space="preserve">C. </w:t>
      </w:r>
      <w:r w:rsidRPr="00196EDF">
        <w:rPr>
          <w:rFonts w:eastAsia="Calibri Light" w:cs="Times New Roman"/>
          <w:color w:val="FF0000"/>
          <w:szCs w:val="24"/>
          <w:shd w:val="clear" w:color="auto" w:fill="FFFFFF"/>
        </w:rPr>
        <w:t>Đổi mới phải vì lợi ích của nhân dân, phát huy vai trò chủ động, sáng tạo của nhân dân.</w:t>
      </w:r>
    </w:p>
    <w:p w14:paraId="2D5BB144" w14:textId="77777777" w:rsidR="00216E5A" w:rsidRDefault="00216E5A" w:rsidP="00216E5A">
      <w:pPr>
        <w:tabs>
          <w:tab w:val="left" w:pos="283"/>
        </w:tabs>
        <w:rPr>
          <w:rFonts w:eastAsia="Calibri Light" w:cs="Times New Roman"/>
          <w:szCs w:val="24"/>
          <w:shd w:val="clear" w:color="auto" w:fill="FFFFFF"/>
        </w:rPr>
      </w:pPr>
      <w:r>
        <w:rPr>
          <w:b/>
        </w:rPr>
        <w:tab/>
        <w:t xml:space="preserve">D. </w:t>
      </w:r>
      <w:r w:rsidRPr="00B07E4E">
        <w:rPr>
          <w:rFonts w:eastAsia="Calibri Light" w:cs="Times New Roman"/>
          <w:szCs w:val="24"/>
          <w:shd w:val="clear" w:color="auto" w:fill="FFFFFF"/>
        </w:rPr>
        <w:t>Đổi mới toàn diện, nhanh chóng, từ đổi mới chính trị, xã hội đến đổi mới kinh tế, văn hóa.</w:t>
      </w:r>
    </w:p>
    <w:p w14:paraId="31AC54C5" w14:textId="77777777" w:rsidR="003E4C28" w:rsidRPr="00D941C2" w:rsidRDefault="003E4C28" w:rsidP="00216E5A">
      <w:pPr>
        <w:tabs>
          <w:tab w:val="left" w:pos="283"/>
        </w:tabs>
        <w:rPr>
          <w:rFonts w:eastAsia="Calibri Light" w:cs="Times New Roman"/>
          <w:b/>
          <w:szCs w:val="24"/>
          <w:shd w:val="clear" w:color="auto" w:fill="FFFFFF"/>
        </w:rPr>
      </w:pPr>
      <w:r w:rsidRPr="00D941C2">
        <w:rPr>
          <w:rFonts w:eastAsia="Calibri Light" w:cs="Times New Roman"/>
          <w:b/>
          <w:szCs w:val="24"/>
          <w:shd w:val="clear" w:color="auto" w:fill="FFFFFF"/>
        </w:rPr>
        <w:t xml:space="preserve">Lời giải: </w:t>
      </w:r>
    </w:p>
    <w:p w14:paraId="3B3CE5F4" w14:textId="77777777" w:rsidR="003E4C28" w:rsidRDefault="003E4C28" w:rsidP="00216E5A">
      <w:pPr>
        <w:tabs>
          <w:tab w:val="left" w:pos="283"/>
        </w:tabs>
        <w:rPr>
          <w:rStyle w:val="vkekvd"/>
          <w:rFonts w:cs="Times New Roman"/>
          <w:color w:val="0A0A0A"/>
          <w:shd w:val="clear" w:color="auto" w:fill="FFFFFF"/>
        </w:rPr>
      </w:pPr>
      <w:r>
        <w:rPr>
          <w:rFonts w:eastAsia="Calibri Light" w:cs="Times New Roman"/>
          <w:szCs w:val="24"/>
          <w:shd w:val="clear" w:color="auto" w:fill="FFFFFF"/>
        </w:rPr>
        <w:tab/>
      </w:r>
      <w:r w:rsidR="00D941C2" w:rsidRPr="00D941C2">
        <w:rPr>
          <w:rFonts w:cs="Times New Roman"/>
          <w:color w:val="0A0A0A"/>
          <w:shd w:val="clear" w:color="auto" w:fill="FFFFFF"/>
        </w:rPr>
        <w:t>Công cuộc Đổi mới từ năm 1986 mang lại những bài học kinh nghiệm cốt lõi: </w:t>
      </w:r>
      <w:r w:rsidR="00D941C2" w:rsidRPr="00D941C2">
        <w:rPr>
          <w:rFonts w:cs="Times New Roman"/>
        </w:rPr>
        <w:t>kiên định mục tiêu xã hội chủ nghĩa dưới sự lãnh đạo của Đảng; đổi mới toàn diện</w:t>
      </w:r>
      <w:r w:rsidR="00D941C2">
        <w:rPr>
          <w:rFonts w:cs="Times New Roman"/>
        </w:rPr>
        <w:t xml:space="preserve">, </w:t>
      </w:r>
      <w:r w:rsidR="00D941C2" w:rsidRPr="00D941C2">
        <w:rPr>
          <w:rFonts w:cs="Times New Roman"/>
        </w:rPr>
        <w:t>đồng bộ nhưng có bước đi phù hợp; lấy dân làm gốc; phát triển kinh tế thị trường định hướng XHCN; kết hợp nội lực với ngoại lực và chủ động hội nhập quốc tế</w:t>
      </w:r>
      <w:r w:rsidR="00D941C2" w:rsidRPr="00D941C2">
        <w:rPr>
          <w:rFonts w:cs="Times New Roman"/>
          <w:color w:val="0A0A0A"/>
          <w:shd w:val="clear" w:color="auto" w:fill="FFFFFF"/>
        </w:rPr>
        <w:t>.</w:t>
      </w:r>
      <w:r w:rsidR="00D941C2" w:rsidRPr="00D941C2">
        <w:rPr>
          <w:rStyle w:val="vkekvd"/>
          <w:rFonts w:cs="Times New Roman"/>
          <w:color w:val="0A0A0A"/>
          <w:shd w:val="clear" w:color="auto" w:fill="FFFFFF"/>
        </w:rPr>
        <w:t> </w:t>
      </w:r>
    </w:p>
    <w:p w14:paraId="2A4E9A0F" w14:textId="77777777" w:rsidR="00D941C2" w:rsidRPr="00D941C2" w:rsidRDefault="00D941C2" w:rsidP="00216E5A">
      <w:pPr>
        <w:tabs>
          <w:tab w:val="left" w:pos="283"/>
        </w:tabs>
        <w:rPr>
          <w:rFonts w:cs="Times New Roman"/>
          <w:b/>
        </w:rPr>
      </w:pPr>
      <w:r>
        <w:rPr>
          <w:rStyle w:val="vkekvd"/>
          <w:rFonts w:cs="Times New Roman"/>
          <w:color w:val="0A0A0A"/>
          <w:shd w:val="clear" w:color="auto" w:fill="FFFFFF"/>
        </w:rPr>
        <w:tab/>
      </w:r>
      <w:r w:rsidRPr="00D941C2">
        <w:rPr>
          <w:rStyle w:val="vkekvd"/>
          <w:rFonts w:cs="Times New Roman"/>
          <w:b/>
          <w:color w:val="0A0A0A"/>
          <w:shd w:val="clear" w:color="auto" w:fill="FFFFFF"/>
        </w:rPr>
        <w:t>Chọn đáp án: C</w:t>
      </w:r>
    </w:p>
    <w:p w14:paraId="2478F1D1" w14:textId="77777777" w:rsidR="00216E5A" w:rsidRPr="00B07E4E" w:rsidRDefault="00216E5A" w:rsidP="00216E5A">
      <w:pPr>
        <w:spacing w:line="240" w:lineRule="auto"/>
        <w:jc w:val="both"/>
        <w:rPr>
          <w:rFonts w:eastAsia="Calibri" w:cs="Times New Roman"/>
          <w:spacing w:val="-11"/>
          <w:kern w:val="2"/>
          <w:szCs w:val="24"/>
          <w14:ligatures w14:val="standardContextual"/>
        </w:rPr>
      </w:pPr>
      <w:r>
        <w:rPr>
          <w:b/>
        </w:rPr>
        <w:t xml:space="preserve">Câu 3. </w:t>
      </w:r>
      <w:r w:rsidRPr="00B07E4E">
        <w:rPr>
          <w:rFonts w:eastAsia="Calibri" w:cs="Times New Roman"/>
          <w:spacing w:val="-11"/>
          <w:kern w:val="2"/>
          <w:szCs w:val="24"/>
          <w14:ligatures w14:val="standardContextual"/>
        </w:rPr>
        <w:t>Thắng lợi nào sau đây của quân và dân miền Nam đã mở ra khả năng đánh bại chiến lược “Chiến tranh cục bộ” của đế quốc Mỹ?</w:t>
      </w:r>
    </w:p>
    <w:p w14:paraId="4EE19386" w14:textId="77777777" w:rsidR="00216E5A" w:rsidRDefault="00216E5A" w:rsidP="00216E5A">
      <w:pPr>
        <w:tabs>
          <w:tab w:val="left" w:pos="283"/>
          <w:tab w:val="left" w:pos="2906"/>
          <w:tab w:val="left" w:pos="5528"/>
          <w:tab w:val="left" w:pos="8150"/>
        </w:tabs>
        <w:rPr>
          <w:rFonts w:eastAsia="Calibri" w:cs="Times New Roman"/>
          <w:spacing w:val="-11"/>
          <w:kern w:val="2"/>
          <w:szCs w:val="24"/>
          <w14:ligatures w14:val="standardContextual"/>
        </w:rPr>
      </w:pPr>
      <w:r>
        <w:rPr>
          <w:rStyle w:val="YoungMixChar"/>
        </w:rPr>
        <w:tab/>
      </w:r>
      <w:r w:rsidRPr="00196EDF">
        <w:rPr>
          <w:rStyle w:val="YoungMixChar"/>
          <w:color w:val="FF0000"/>
        </w:rPr>
        <w:t xml:space="preserve">A. </w:t>
      </w:r>
      <w:r w:rsidRPr="00196EDF">
        <w:rPr>
          <w:rFonts w:eastAsia="Calibri" w:cs="Times New Roman"/>
          <w:color w:val="FF0000"/>
          <w:spacing w:val="-11"/>
          <w:kern w:val="2"/>
          <w:szCs w:val="24"/>
          <w14:ligatures w14:val="standardContextual"/>
        </w:rPr>
        <w:t>Vạn Tường.</w:t>
      </w:r>
      <w:r>
        <w:rPr>
          <w:rStyle w:val="YoungMixChar"/>
        </w:rPr>
        <w:tab/>
        <w:t xml:space="preserve">B. </w:t>
      </w:r>
      <w:r w:rsidRPr="00B07E4E">
        <w:rPr>
          <w:rFonts w:eastAsia="Calibri" w:cs="Times New Roman"/>
          <w:spacing w:val="-11"/>
          <w:kern w:val="2"/>
          <w:szCs w:val="24"/>
          <w14:ligatures w14:val="standardContextual"/>
        </w:rPr>
        <w:t>Ấp Bắc.</w:t>
      </w:r>
      <w:r>
        <w:rPr>
          <w:rStyle w:val="YoungMixChar"/>
        </w:rPr>
        <w:tab/>
        <w:t xml:space="preserve">C. </w:t>
      </w:r>
      <w:r w:rsidRPr="00B07E4E">
        <w:rPr>
          <w:rFonts w:eastAsia="Calibri" w:cs="Times New Roman"/>
          <w:spacing w:val="-11"/>
          <w:kern w:val="2"/>
          <w:szCs w:val="24"/>
          <w14:ligatures w14:val="standardContextual"/>
        </w:rPr>
        <w:t>An Lão.</w:t>
      </w:r>
      <w:r>
        <w:rPr>
          <w:rStyle w:val="YoungMixChar"/>
        </w:rPr>
        <w:tab/>
        <w:t xml:space="preserve">D. </w:t>
      </w:r>
      <w:r w:rsidRPr="00B07E4E">
        <w:rPr>
          <w:rFonts w:eastAsia="Calibri" w:cs="Times New Roman"/>
          <w:spacing w:val="-11"/>
          <w:kern w:val="2"/>
          <w:szCs w:val="24"/>
          <w14:ligatures w14:val="standardContextual"/>
        </w:rPr>
        <w:t>Bình Giã.</w:t>
      </w:r>
    </w:p>
    <w:p w14:paraId="3EE56926" w14:textId="77777777" w:rsidR="00D941C2" w:rsidRPr="00D941C2" w:rsidRDefault="00D941C2" w:rsidP="00216E5A">
      <w:pPr>
        <w:tabs>
          <w:tab w:val="left" w:pos="283"/>
          <w:tab w:val="left" w:pos="2906"/>
          <w:tab w:val="left" w:pos="5528"/>
          <w:tab w:val="left" w:pos="8150"/>
        </w:tabs>
        <w:rPr>
          <w:rFonts w:eastAsia="Calibri" w:cs="Times New Roman"/>
          <w:b/>
          <w:spacing w:val="-11"/>
          <w:kern w:val="2"/>
          <w:szCs w:val="24"/>
          <w14:ligatures w14:val="standardContextual"/>
        </w:rPr>
      </w:pPr>
      <w:r w:rsidRPr="00D941C2">
        <w:rPr>
          <w:rFonts w:eastAsia="Calibri" w:cs="Times New Roman"/>
          <w:b/>
          <w:spacing w:val="-11"/>
          <w:kern w:val="2"/>
          <w:szCs w:val="24"/>
          <w14:ligatures w14:val="standardContextual"/>
        </w:rPr>
        <w:t xml:space="preserve">Lời giải: </w:t>
      </w:r>
    </w:p>
    <w:p w14:paraId="01FFBF1C" w14:textId="77777777" w:rsidR="00D941C2" w:rsidRDefault="00D941C2" w:rsidP="00216E5A">
      <w:pPr>
        <w:tabs>
          <w:tab w:val="left" w:pos="283"/>
          <w:tab w:val="left" w:pos="2906"/>
          <w:tab w:val="left" w:pos="5528"/>
          <w:tab w:val="left" w:pos="8150"/>
        </w:tabs>
        <w:rPr>
          <w:rFonts w:eastAsia="Calibri" w:cs="Times New Roman"/>
          <w:spacing w:val="-11"/>
          <w:kern w:val="2"/>
          <w:szCs w:val="24"/>
          <w14:ligatures w14:val="standardContextual"/>
        </w:rPr>
      </w:pPr>
      <w:r>
        <w:rPr>
          <w:rFonts w:eastAsia="Calibri" w:cs="Times New Roman"/>
          <w:spacing w:val="-11"/>
          <w:kern w:val="2"/>
          <w:szCs w:val="24"/>
          <w14:ligatures w14:val="standardContextual"/>
        </w:rPr>
        <w:tab/>
        <w:t>SGK Lịch sử lớp 12, trang 48 -  Sách KNTT.</w:t>
      </w:r>
    </w:p>
    <w:p w14:paraId="4B5342A7" w14:textId="77777777" w:rsidR="00D941C2" w:rsidRPr="00D941C2" w:rsidRDefault="00D941C2" w:rsidP="00216E5A">
      <w:pPr>
        <w:tabs>
          <w:tab w:val="left" w:pos="283"/>
          <w:tab w:val="left" w:pos="2906"/>
          <w:tab w:val="left" w:pos="5528"/>
          <w:tab w:val="left" w:pos="8150"/>
        </w:tabs>
        <w:rPr>
          <w:b/>
        </w:rPr>
      </w:pPr>
      <w:r>
        <w:rPr>
          <w:rFonts w:eastAsia="Calibri" w:cs="Times New Roman"/>
          <w:spacing w:val="-11"/>
          <w:kern w:val="2"/>
          <w:szCs w:val="24"/>
          <w14:ligatures w14:val="standardContextual"/>
        </w:rPr>
        <w:tab/>
      </w:r>
      <w:r w:rsidRPr="00D941C2">
        <w:rPr>
          <w:rFonts w:eastAsia="Calibri" w:cs="Times New Roman"/>
          <w:b/>
          <w:spacing w:val="-11"/>
          <w:kern w:val="2"/>
          <w:szCs w:val="24"/>
          <w14:ligatures w14:val="standardContextual"/>
        </w:rPr>
        <w:t>Chọn đáp án: A</w:t>
      </w:r>
    </w:p>
    <w:p w14:paraId="5430E453" w14:textId="77777777" w:rsidR="00216E5A" w:rsidRPr="00B07E4E" w:rsidRDefault="00216E5A" w:rsidP="00216E5A">
      <w:pPr>
        <w:spacing w:line="240" w:lineRule="auto"/>
        <w:jc w:val="both"/>
        <w:rPr>
          <w:rFonts w:eastAsia="Calibri" w:cs="Times New Roman"/>
          <w:b/>
          <w:szCs w:val="24"/>
          <w:lang w:val="fr-FR"/>
        </w:rPr>
      </w:pPr>
      <w:r>
        <w:rPr>
          <w:b/>
        </w:rPr>
        <w:t xml:space="preserve">Câu 4. </w:t>
      </w:r>
      <w:r w:rsidRPr="00B07E4E">
        <w:rPr>
          <w:rFonts w:eastAsia="Calibri" w:cs="Times New Roman"/>
          <w:szCs w:val="24"/>
          <w:lang w:val="fr-FR"/>
        </w:rPr>
        <w:t>Năm 1285, nhà Trần lãnh đạo quân và dân Đại Việt tiến hành cuộc kháng chiến chống quân xâm lược</w:t>
      </w:r>
    </w:p>
    <w:p w14:paraId="72B424F5" w14:textId="77777777" w:rsidR="00216E5A" w:rsidRDefault="00216E5A" w:rsidP="00216E5A">
      <w:pPr>
        <w:tabs>
          <w:tab w:val="left" w:pos="283"/>
          <w:tab w:val="left" w:pos="2906"/>
          <w:tab w:val="left" w:pos="5528"/>
          <w:tab w:val="left" w:pos="8150"/>
        </w:tabs>
        <w:rPr>
          <w:rFonts w:eastAsia="Calibri" w:cs="Times New Roman"/>
          <w:szCs w:val="24"/>
        </w:rPr>
      </w:pPr>
      <w:r>
        <w:rPr>
          <w:rStyle w:val="YoungMixChar"/>
        </w:rPr>
        <w:tab/>
      </w:r>
      <w:r w:rsidRPr="00196EDF">
        <w:rPr>
          <w:rStyle w:val="YoungMixChar"/>
          <w:color w:val="FF0000"/>
        </w:rPr>
        <w:t xml:space="preserve">A. </w:t>
      </w:r>
      <w:r w:rsidRPr="00196EDF">
        <w:rPr>
          <w:rFonts w:eastAsia="Calibri" w:cs="Times New Roman"/>
          <w:color w:val="FF0000"/>
          <w:szCs w:val="24"/>
        </w:rPr>
        <w:t>Nguyên.</w:t>
      </w:r>
      <w:r>
        <w:rPr>
          <w:rStyle w:val="YoungMixChar"/>
        </w:rPr>
        <w:tab/>
        <w:t xml:space="preserve">B. </w:t>
      </w:r>
      <w:r w:rsidRPr="00B07E4E">
        <w:rPr>
          <w:rFonts w:eastAsia="Calibri" w:cs="Times New Roman"/>
          <w:szCs w:val="24"/>
        </w:rPr>
        <w:t>Xiêm.</w:t>
      </w:r>
      <w:r>
        <w:rPr>
          <w:rStyle w:val="YoungMixChar"/>
        </w:rPr>
        <w:tab/>
        <w:t xml:space="preserve">C. </w:t>
      </w:r>
      <w:r w:rsidRPr="00B07E4E">
        <w:rPr>
          <w:rFonts w:eastAsia="Calibri" w:cs="Times New Roman"/>
          <w:szCs w:val="24"/>
        </w:rPr>
        <w:t>Tống.</w:t>
      </w:r>
      <w:r>
        <w:rPr>
          <w:rStyle w:val="YoungMixChar"/>
        </w:rPr>
        <w:tab/>
        <w:t xml:space="preserve">D. </w:t>
      </w:r>
      <w:r w:rsidRPr="00B07E4E">
        <w:rPr>
          <w:rFonts w:eastAsia="Calibri" w:cs="Times New Roman"/>
          <w:szCs w:val="24"/>
        </w:rPr>
        <w:t>Minh.</w:t>
      </w:r>
    </w:p>
    <w:p w14:paraId="03FABEEC" w14:textId="77777777" w:rsidR="00D941C2" w:rsidRPr="00D941C2" w:rsidRDefault="00D941C2" w:rsidP="00216E5A">
      <w:pPr>
        <w:tabs>
          <w:tab w:val="left" w:pos="283"/>
          <w:tab w:val="left" w:pos="2906"/>
          <w:tab w:val="left" w:pos="5528"/>
          <w:tab w:val="left" w:pos="8150"/>
        </w:tabs>
        <w:rPr>
          <w:rFonts w:eastAsia="Calibri" w:cs="Times New Roman"/>
          <w:b/>
          <w:szCs w:val="24"/>
        </w:rPr>
      </w:pPr>
      <w:r>
        <w:rPr>
          <w:rFonts w:eastAsia="Calibri" w:cs="Times New Roman"/>
          <w:szCs w:val="24"/>
        </w:rPr>
        <w:tab/>
      </w:r>
      <w:r w:rsidRPr="00D941C2">
        <w:rPr>
          <w:rFonts w:eastAsia="Calibri" w:cs="Times New Roman"/>
          <w:b/>
          <w:szCs w:val="24"/>
        </w:rPr>
        <w:t>Lời giải:</w:t>
      </w:r>
    </w:p>
    <w:p w14:paraId="457B1736" w14:textId="77777777" w:rsidR="00D941C2" w:rsidRDefault="00D941C2" w:rsidP="00216E5A">
      <w:pPr>
        <w:tabs>
          <w:tab w:val="left" w:pos="283"/>
          <w:tab w:val="left" w:pos="2906"/>
          <w:tab w:val="left" w:pos="5528"/>
          <w:tab w:val="left" w:pos="8150"/>
        </w:tabs>
      </w:pPr>
      <w:r>
        <w:rPr>
          <w:rFonts w:eastAsia="Calibri" w:cs="Times New Roman"/>
          <w:szCs w:val="24"/>
        </w:rPr>
        <w:tab/>
        <w:t>SGK Lịch sử lớp 11, trang 46 – sách KNTT.</w:t>
      </w:r>
    </w:p>
    <w:p w14:paraId="1E36444B" w14:textId="77777777" w:rsidR="00216E5A" w:rsidRPr="00B07E4E" w:rsidRDefault="00216E5A" w:rsidP="00216E5A">
      <w:pPr>
        <w:pStyle w:val="Normal40"/>
        <w:jc w:val="both"/>
      </w:pPr>
      <w:r>
        <w:rPr>
          <w:b/>
          <w:color w:val="000000"/>
        </w:rPr>
        <w:t xml:space="preserve">Câu 5. </w:t>
      </w:r>
      <w:r w:rsidRPr="00B07E4E">
        <w:rPr>
          <w:bCs/>
          <w:color w:val="000000"/>
        </w:rPr>
        <w:t>Sự kiện lịch sử nào trong năm 1975 có mối liên h</w:t>
      </w:r>
      <w:r w:rsidRPr="00B07E4E">
        <w:rPr>
          <w:bCs/>
          <w:color w:val="000000"/>
          <w:lang w:val="vi-VN"/>
        </w:rPr>
        <w:t>ệ</w:t>
      </w:r>
      <w:r w:rsidRPr="00B07E4E">
        <w:rPr>
          <w:bCs/>
          <w:color w:val="000000"/>
        </w:rPr>
        <w:t xml:space="preserve"> trực tiếp đến L</w:t>
      </w:r>
      <w:r w:rsidRPr="00B07E4E">
        <w:rPr>
          <w:bCs/>
          <w:color w:val="000000"/>
          <w:lang w:val="vi-VN"/>
        </w:rPr>
        <w:t xml:space="preserve">ễ mít tinh, </w:t>
      </w:r>
      <w:r w:rsidRPr="00B07E4E">
        <w:rPr>
          <w:bCs/>
          <w:color w:val="000000"/>
        </w:rPr>
        <w:t>diễu binh</w:t>
      </w:r>
      <w:r w:rsidRPr="00B07E4E">
        <w:rPr>
          <w:bCs/>
          <w:color w:val="000000"/>
          <w:lang w:val="vi-VN"/>
        </w:rPr>
        <w:t xml:space="preserve">, </w:t>
      </w:r>
      <w:r w:rsidRPr="00B07E4E">
        <w:rPr>
          <w:bCs/>
          <w:color w:val="000000"/>
        </w:rPr>
        <w:t>diễu hành diễn ra tại thành phố Hồ Chí Minh ngày 30/4/2025?</w:t>
      </w:r>
    </w:p>
    <w:p w14:paraId="22E6A446" w14:textId="77777777" w:rsidR="00216E5A" w:rsidRDefault="00216E5A" w:rsidP="00216E5A">
      <w:pPr>
        <w:tabs>
          <w:tab w:val="left" w:pos="283"/>
          <w:tab w:val="left" w:pos="5528"/>
        </w:tabs>
      </w:pPr>
      <w:r>
        <w:rPr>
          <w:rStyle w:val="YoungMixChar"/>
        </w:rPr>
        <w:tab/>
        <w:t xml:space="preserve">A. </w:t>
      </w:r>
      <w:r w:rsidRPr="00B07E4E">
        <w:t>Chiến dịch Hoà Bình kết thúc.</w:t>
      </w:r>
      <w:r>
        <w:rPr>
          <w:rStyle w:val="YoungMixChar"/>
        </w:rPr>
        <w:tab/>
        <w:t xml:space="preserve">B. </w:t>
      </w:r>
      <w:r w:rsidRPr="00B07E4E">
        <w:t>Chiến dịch Điện Biên Phủ thắng lợi.</w:t>
      </w:r>
    </w:p>
    <w:p w14:paraId="0538DFA9" w14:textId="77777777" w:rsidR="00216E5A" w:rsidRDefault="00216E5A" w:rsidP="00216E5A">
      <w:pPr>
        <w:tabs>
          <w:tab w:val="left" w:pos="283"/>
          <w:tab w:val="left" w:pos="5528"/>
        </w:tabs>
        <w:rPr>
          <w:color w:val="FF0000"/>
        </w:rPr>
      </w:pPr>
      <w:r>
        <w:rPr>
          <w:rStyle w:val="YoungMixChar"/>
        </w:rPr>
        <w:tab/>
        <w:t xml:space="preserve">C. </w:t>
      </w:r>
      <w:r w:rsidRPr="00B07E4E">
        <w:t>Hiệp định Pa-ri được kí kết.</w:t>
      </w:r>
      <w:r>
        <w:rPr>
          <w:rStyle w:val="YoungMixChar"/>
        </w:rPr>
        <w:tab/>
      </w:r>
      <w:r w:rsidRPr="00196EDF">
        <w:rPr>
          <w:rStyle w:val="YoungMixChar"/>
          <w:color w:val="FF0000"/>
        </w:rPr>
        <w:t xml:space="preserve">D. </w:t>
      </w:r>
      <w:r w:rsidRPr="00196EDF">
        <w:rPr>
          <w:color w:val="FF0000"/>
        </w:rPr>
        <w:t>Chiến dịch Hồ Chí Minh toàn thắng.</w:t>
      </w:r>
    </w:p>
    <w:p w14:paraId="71E8FBC8" w14:textId="77777777" w:rsidR="00D941C2" w:rsidRPr="00D941C2" w:rsidRDefault="00D941C2" w:rsidP="00216E5A">
      <w:pPr>
        <w:tabs>
          <w:tab w:val="left" w:pos="283"/>
          <w:tab w:val="left" w:pos="5528"/>
        </w:tabs>
        <w:rPr>
          <w:b/>
          <w:color w:val="auto"/>
        </w:rPr>
      </w:pPr>
      <w:r w:rsidRPr="00D941C2">
        <w:rPr>
          <w:b/>
          <w:color w:val="auto"/>
        </w:rPr>
        <w:t>Lời giải:</w:t>
      </w:r>
    </w:p>
    <w:p w14:paraId="12101A00" w14:textId="77777777" w:rsidR="00D941C2" w:rsidRDefault="00D941C2" w:rsidP="00216E5A">
      <w:pPr>
        <w:tabs>
          <w:tab w:val="left" w:pos="283"/>
          <w:tab w:val="left" w:pos="5528"/>
        </w:tabs>
        <w:rPr>
          <w:rFonts w:cs="Times New Roman"/>
          <w:color w:val="1F1F1F"/>
          <w:szCs w:val="24"/>
          <w:shd w:val="clear" w:color="auto" w:fill="FFFFFF"/>
        </w:rPr>
      </w:pPr>
      <w:r>
        <w:rPr>
          <w:color w:val="FF0000"/>
        </w:rPr>
        <w:tab/>
      </w:r>
      <w:r w:rsidRPr="00D941C2">
        <w:rPr>
          <w:rFonts w:cs="Times New Roman"/>
          <w:color w:val="auto"/>
          <w:szCs w:val="24"/>
        </w:rPr>
        <w:t>Chiến dịch Hồ Chí Minh toàn thắng</w:t>
      </w:r>
      <w:r w:rsidRPr="00D941C2">
        <w:rPr>
          <w:rFonts w:cs="Times New Roman"/>
          <w:color w:val="auto"/>
          <w:szCs w:val="24"/>
          <w:shd w:val="clear" w:color="auto" w:fill="FFFFFF"/>
        </w:rPr>
        <w:t> </w:t>
      </w:r>
      <w:r w:rsidRPr="00D941C2">
        <w:rPr>
          <w:rFonts w:cs="Times New Roman"/>
          <w:color w:val="1F1F1F"/>
          <w:szCs w:val="24"/>
          <w:shd w:val="clear" w:color="auto" w:fill="FFFFFF"/>
        </w:rPr>
        <w:t>trong năm 1975 có mối liên hệ trực tiếp đêm Lễ mít tinh, diễu binh, diễu hành diễn ra tại thành phố Hồ Chí Minh ngày 30/4/2025.</w:t>
      </w:r>
    </w:p>
    <w:p w14:paraId="0EC22CAC" w14:textId="77777777" w:rsidR="00D941C2" w:rsidRPr="00D941C2" w:rsidRDefault="00D941C2" w:rsidP="00216E5A">
      <w:pPr>
        <w:tabs>
          <w:tab w:val="left" w:pos="283"/>
          <w:tab w:val="left" w:pos="5528"/>
        </w:tabs>
        <w:rPr>
          <w:rFonts w:cs="Times New Roman"/>
          <w:b/>
          <w:color w:val="FF0000"/>
          <w:szCs w:val="24"/>
        </w:rPr>
      </w:pPr>
      <w:r>
        <w:rPr>
          <w:rFonts w:cs="Times New Roman"/>
          <w:color w:val="1F1F1F"/>
          <w:szCs w:val="24"/>
          <w:shd w:val="clear" w:color="auto" w:fill="FFFFFF"/>
        </w:rPr>
        <w:tab/>
      </w:r>
      <w:r w:rsidRPr="00D941C2">
        <w:rPr>
          <w:rFonts w:cs="Times New Roman"/>
          <w:b/>
          <w:color w:val="1F1F1F"/>
          <w:szCs w:val="24"/>
          <w:shd w:val="clear" w:color="auto" w:fill="FFFFFF"/>
        </w:rPr>
        <w:t>Chọn đáp án: D</w:t>
      </w:r>
    </w:p>
    <w:p w14:paraId="4A387E94" w14:textId="77777777" w:rsidR="00216E5A" w:rsidRPr="00B07E4E" w:rsidRDefault="00216E5A" w:rsidP="00216E5A">
      <w:pPr>
        <w:spacing w:line="240" w:lineRule="auto"/>
        <w:jc w:val="both"/>
        <w:rPr>
          <w:rFonts w:eastAsia="Calibri" w:cs="Times New Roman"/>
          <w:spacing w:val="-11"/>
          <w:kern w:val="2"/>
          <w:szCs w:val="24"/>
          <w14:ligatures w14:val="standardContextual"/>
        </w:rPr>
      </w:pPr>
      <w:r>
        <w:rPr>
          <w:b/>
        </w:rPr>
        <w:lastRenderedPageBreak/>
        <w:t xml:space="preserve">Câu 6. </w:t>
      </w:r>
      <w:r w:rsidRPr="00B07E4E">
        <w:rPr>
          <w:rFonts w:eastAsia="Calibri" w:cs="Times New Roman"/>
          <w:spacing w:val="-11"/>
          <w:kern w:val="2"/>
          <w:szCs w:val="24"/>
          <w14:ligatures w14:val="standardContextual"/>
        </w:rPr>
        <w:t>Đầu thế kỉ XX, Phan Châu Trinh có hoạt động đối ngoại ở quốc gia nào sau đây?</w:t>
      </w:r>
    </w:p>
    <w:p w14:paraId="745CC12A" w14:textId="77777777" w:rsidR="00216E5A" w:rsidRDefault="00216E5A" w:rsidP="00216E5A">
      <w:pPr>
        <w:tabs>
          <w:tab w:val="left" w:pos="283"/>
          <w:tab w:val="left" w:pos="2906"/>
          <w:tab w:val="left" w:pos="5528"/>
          <w:tab w:val="left" w:pos="8150"/>
        </w:tabs>
        <w:rPr>
          <w:rFonts w:eastAsia="Calibri" w:cs="Times New Roman"/>
          <w:color w:val="FF0000"/>
          <w:spacing w:val="-11"/>
          <w:kern w:val="2"/>
          <w:szCs w:val="24"/>
          <w14:ligatures w14:val="standardContextual"/>
        </w:rPr>
      </w:pPr>
      <w:r>
        <w:rPr>
          <w:rStyle w:val="YoungMixChar"/>
        </w:rPr>
        <w:tab/>
        <w:t xml:space="preserve">A. </w:t>
      </w:r>
      <w:r w:rsidRPr="00B07E4E">
        <w:rPr>
          <w:rFonts w:eastAsia="Calibri" w:cs="Times New Roman"/>
          <w:spacing w:val="-11"/>
          <w:kern w:val="2"/>
          <w:szCs w:val="24"/>
          <w14:ligatures w14:val="standardContextual"/>
        </w:rPr>
        <w:t>Mỹ.</w:t>
      </w:r>
      <w:r>
        <w:rPr>
          <w:rStyle w:val="YoungMixChar"/>
        </w:rPr>
        <w:tab/>
        <w:t xml:space="preserve">B. </w:t>
      </w:r>
      <w:r w:rsidRPr="00B07E4E">
        <w:rPr>
          <w:rFonts w:eastAsia="Calibri" w:cs="Times New Roman"/>
          <w:spacing w:val="-11"/>
          <w:kern w:val="2"/>
          <w:szCs w:val="24"/>
          <w14:ligatures w14:val="standardContextual"/>
        </w:rPr>
        <w:t>Liên Xô.</w:t>
      </w:r>
      <w:r>
        <w:rPr>
          <w:rStyle w:val="YoungMixChar"/>
        </w:rPr>
        <w:tab/>
        <w:t xml:space="preserve">C. </w:t>
      </w:r>
      <w:r w:rsidRPr="00B07E4E">
        <w:rPr>
          <w:rFonts w:eastAsia="Calibri" w:cs="Times New Roman"/>
          <w:spacing w:val="-11"/>
          <w:kern w:val="2"/>
          <w:szCs w:val="24"/>
          <w14:ligatures w14:val="standardContextual"/>
        </w:rPr>
        <w:t>Hàn Quốc.</w:t>
      </w:r>
      <w:r>
        <w:rPr>
          <w:rStyle w:val="YoungMixChar"/>
        </w:rPr>
        <w:tab/>
      </w:r>
      <w:r w:rsidRPr="00196EDF">
        <w:rPr>
          <w:rStyle w:val="YoungMixChar"/>
          <w:color w:val="FF0000"/>
        </w:rPr>
        <w:t xml:space="preserve">D. </w:t>
      </w:r>
      <w:r w:rsidRPr="00196EDF">
        <w:rPr>
          <w:rFonts w:eastAsia="Calibri" w:cs="Times New Roman"/>
          <w:color w:val="FF0000"/>
          <w:spacing w:val="-11"/>
          <w:kern w:val="2"/>
          <w:szCs w:val="24"/>
          <w14:ligatures w14:val="standardContextual"/>
        </w:rPr>
        <w:t>Pháp.</w:t>
      </w:r>
    </w:p>
    <w:p w14:paraId="256B5A73" w14:textId="77777777" w:rsidR="00D941C2" w:rsidRPr="00D941C2" w:rsidRDefault="00D941C2" w:rsidP="00216E5A">
      <w:pPr>
        <w:tabs>
          <w:tab w:val="left" w:pos="283"/>
          <w:tab w:val="left" w:pos="2906"/>
          <w:tab w:val="left" w:pos="5528"/>
          <w:tab w:val="left" w:pos="8150"/>
        </w:tabs>
        <w:rPr>
          <w:rFonts w:eastAsia="Calibri" w:cs="Times New Roman"/>
          <w:b/>
          <w:color w:val="auto"/>
          <w:spacing w:val="-11"/>
          <w:kern w:val="2"/>
          <w:szCs w:val="24"/>
          <w14:ligatures w14:val="standardContextual"/>
        </w:rPr>
      </w:pPr>
      <w:r>
        <w:rPr>
          <w:rFonts w:eastAsia="Calibri" w:cs="Times New Roman"/>
          <w:color w:val="FF0000"/>
          <w:spacing w:val="-11"/>
          <w:kern w:val="2"/>
          <w:szCs w:val="24"/>
          <w14:ligatures w14:val="standardContextual"/>
        </w:rPr>
        <w:tab/>
      </w:r>
      <w:r w:rsidRPr="00D941C2">
        <w:rPr>
          <w:rFonts w:eastAsia="Calibri" w:cs="Times New Roman"/>
          <w:b/>
          <w:color w:val="auto"/>
          <w:spacing w:val="-11"/>
          <w:kern w:val="2"/>
          <w:szCs w:val="24"/>
          <w14:ligatures w14:val="standardContextual"/>
        </w:rPr>
        <w:t xml:space="preserve">Lời giải: </w:t>
      </w:r>
    </w:p>
    <w:p w14:paraId="2279C0BA" w14:textId="77777777" w:rsidR="00D941C2" w:rsidRPr="00D941C2" w:rsidRDefault="00D941C2" w:rsidP="00216E5A">
      <w:pPr>
        <w:tabs>
          <w:tab w:val="left" w:pos="283"/>
          <w:tab w:val="left" w:pos="2906"/>
          <w:tab w:val="left" w:pos="5528"/>
          <w:tab w:val="left" w:pos="8150"/>
        </w:tabs>
        <w:rPr>
          <w:rFonts w:eastAsia="Calibri" w:cs="Times New Roman"/>
          <w:color w:val="auto"/>
          <w:spacing w:val="-11"/>
          <w:kern w:val="2"/>
          <w:szCs w:val="24"/>
          <w14:ligatures w14:val="standardContextual"/>
        </w:rPr>
      </w:pPr>
      <w:r w:rsidRPr="00D941C2">
        <w:rPr>
          <w:rFonts w:eastAsia="Calibri" w:cs="Times New Roman"/>
          <w:color w:val="auto"/>
          <w:spacing w:val="-11"/>
          <w:kern w:val="2"/>
          <w:szCs w:val="24"/>
          <w14:ligatures w14:val="standardContextual"/>
        </w:rPr>
        <w:tab/>
        <w:t>SGK Lịch sử lớp 12, trang 74 – sách KNTT.</w:t>
      </w:r>
    </w:p>
    <w:p w14:paraId="33E355F8" w14:textId="77777777" w:rsidR="00D941C2" w:rsidRPr="00D941C2" w:rsidRDefault="00D941C2" w:rsidP="00216E5A">
      <w:pPr>
        <w:tabs>
          <w:tab w:val="left" w:pos="283"/>
          <w:tab w:val="left" w:pos="2906"/>
          <w:tab w:val="left" w:pos="5528"/>
          <w:tab w:val="left" w:pos="8150"/>
        </w:tabs>
        <w:rPr>
          <w:b/>
          <w:color w:val="auto"/>
        </w:rPr>
      </w:pPr>
      <w:r w:rsidRPr="00D941C2">
        <w:rPr>
          <w:rFonts w:eastAsia="Calibri" w:cs="Times New Roman"/>
          <w:color w:val="auto"/>
          <w:spacing w:val="-11"/>
          <w:kern w:val="2"/>
          <w:szCs w:val="24"/>
          <w14:ligatures w14:val="standardContextual"/>
        </w:rPr>
        <w:tab/>
      </w:r>
      <w:r w:rsidRPr="00D941C2">
        <w:rPr>
          <w:rFonts w:eastAsia="Calibri" w:cs="Times New Roman"/>
          <w:b/>
          <w:color w:val="auto"/>
          <w:spacing w:val="-11"/>
          <w:kern w:val="2"/>
          <w:szCs w:val="24"/>
          <w14:ligatures w14:val="standardContextual"/>
        </w:rPr>
        <w:t>Chọn đáp án: D</w:t>
      </w:r>
    </w:p>
    <w:p w14:paraId="3365DFFD" w14:textId="77777777" w:rsidR="00216E5A" w:rsidRPr="00B07E4E" w:rsidRDefault="00216E5A" w:rsidP="00216E5A">
      <w:pPr>
        <w:tabs>
          <w:tab w:val="left" w:pos="560"/>
          <w:tab w:val="left" w:pos="3100"/>
          <w:tab w:val="left" w:pos="5660"/>
          <w:tab w:val="left" w:pos="8220"/>
        </w:tabs>
        <w:spacing w:line="240" w:lineRule="auto"/>
        <w:jc w:val="both"/>
        <w:rPr>
          <w:rFonts w:cs="Times New Roman"/>
          <w:szCs w:val="24"/>
        </w:rPr>
      </w:pPr>
      <w:r>
        <w:rPr>
          <w:b/>
        </w:rPr>
        <w:t xml:space="preserve">Câu 7. </w:t>
      </w:r>
      <w:r w:rsidRPr="00B07E4E">
        <w:rPr>
          <w:rFonts w:cs="Times New Roman"/>
          <w:szCs w:val="24"/>
        </w:rPr>
        <w:t>Trong Cách mạng tháng Tám năm 1945, nhân dân Việt Nam đã giành chính quyền từ đế quốc nào sau đây?</w:t>
      </w:r>
    </w:p>
    <w:p w14:paraId="664EBF08" w14:textId="77777777" w:rsidR="00216E5A" w:rsidRDefault="00216E5A" w:rsidP="00216E5A">
      <w:pPr>
        <w:tabs>
          <w:tab w:val="left" w:pos="283"/>
          <w:tab w:val="left" w:pos="2906"/>
          <w:tab w:val="left" w:pos="5528"/>
          <w:tab w:val="left" w:pos="8150"/>
        </w:tabs>
        <w:rPr>
          <w:rFonts w:cs="Times New Roman"/>
          <w:szCs w:val="24"/>
        </w:rPr>
      </w:pPr>
      <w:r>
        <w:rPr>
          <w:rStyle w:val="YoungMixChar"/>
        </w:rPr>
        <w:tab/>
        <w:t xml:space="preserve">A. </w:t>
      </w:r>
      <w:r w:rsidRPr="00B07E4E">
        <w:rPr>
          <w:rFonts w:cs="Times New Roman"/>
          <w:szCs w:val="24"/>
        </w:rPr>
        <w:t>Pháp.</w:t>
      </w:r>
      <w:r>
        <w:rPr>
          <w:rStyle w:val="YoungMixChar"/>
        </w:rPr>
        <w:tab/>
        <w:t xml:space="preserve">B. </w:t>
      </w:r>
      <w:r w:rsidRPr="00B07E4E">
        <w:rPr>
          <w:rFonts w:cs="Times New Roman"/>
          <w:szCs w:val="24"/>
        </w:rPr>
        <w:t>Anh</w:t>
      </w:r>
      <w:r>
        <w:rPr>
          <w:rStyle w:val="YoungMixChar"/>
        </w:rPr>
        <w:tab/>
      </w:r>
      <w:r w:rsidRPr="00196EDF">
        <w:rPr>
          <w:rStyle w:val="YoungMixChar"/>
          <w:color w:val="FF0000"/>
        </w:rPr>
        <w:t xml:space="preserve">C. </w:t>
      </w:r>
      <w:r w:rsidRPr="00196EDF">
        <w:rPr>
          <w:rFonts w:cs="Times New Roman"/>
          <w:color w:val="FF0000"/>
          <w:szCs w:val="24"/>
        </w:rPr>
        <w:t>Nhật.</w:t>
      </w:r>
      <w:r>
        <w:rPr>
          <w:rStyle w:val="YoungMixChar"/>
        </w:rPr>
        <w:tab/>
        <w:t xml:space="preserve">D. </w:t>
      </w:r>
      <w:r w:rsidRPr="00B07E4E">
        <w:rPr>
          <w:rFonts w:cs="Times New Roman"/>
          <w:szCs w:val="24"/>
        </w:rPr>
        <w:t>Mỹ.</w:t>
      </w:r>
    </w:p>
    <w:p w14:paraId="760372BD" w14:textId="77777777" w:rsidR="00D941C2" w:rsidRPr="00D941C2" w:rsidRDefault="00D941C2" w:rsidP="00216E5A">
      <w:pPr>
        <w:tabs>
          <w:tab w:val="left" w:pos="283"/>
          <w:tab w:val="left" w:pos="2906"/>
          <w:tab w:val="left" w:pos="5528"/>
          <w:tab w:val="left" w:pos="8150"/>
        </w:tabs>
        <w:rPr>
          <w:rFonts w:cs="Times New Roman"/>
          <w:b/>
          <w:szCs w:val="24"/>
        </w:rPr>
      </w:pPr>
      <w:r>
        <w:rPr>
          <w:rFonts w:cs="Times New Roman"/>
          <w:szCs w:val="24"/>
        </w:rPr>
        <w:tab/>
      </w:r>
      <w:r w:rsidRPr="00D941C2">
        <w:rPr>
          <w:rFonts w:cs="Times New Roman"/>
          <w:b/>
          <w:szCs w:val="24"/>
        </w:rPr>
        <w:t xml:space="preserve">Lời giải: </w:t>
      </w:r>
    </w:p>
    <w:p w14:paraId="7D55BEE2" w14:textId="77777777" w:rsidR="00D941C2" w:rsidRDefault="00D941C2" w:rsidP="00216E5A">
      <w:pPr>
        <w:tabs>
          <w:tab w:val="left" w:pos="283"/>
          <w:tab w:val="left" w:pos="2906"/>
          <w:tab w:val="left" w:pos="5528"/>
          <w:tab w:val="left" w:pos="8150"/>
        </w:tabs>
        <w:rPr>
          <w:rFonts w:cs="Times New Roman"/>
          <w:color w:val="0A0A0A"/>
          <w:shd w:val="clear" w:color="auto" w:fill="FFFFFF"/>
        </w:rPr>
      </w:pPr>
      <w:r>
        <w:rPr>
          <w:rFonts w:cs="Times New Roman"/>
          <w:szCs w:val="24"/>
        </w:rPr>
        <w:tab/>
      </w:r>
      <w:r w:rsidRPr="00D941C2">
        <w:rPr>
          <w:rFonts w:cs="Times New Roman"/>
        </w:rPr>
        <w:t>Trong Cách mạng tháng Tám năm 1945, nhân dân Việt Nam đã giành chính quyền từ tay </w:t>
      </w:r>
      <w:r w:rsidRPr="00D941C2">
        <w:rPr>
          <w:rStyle w:val="Strong"/>
          <w:rFonts w:cs="Times New Roman"/>
        </w:rPr>
        <w:t>phát xít Nhật</w:t>
      </w:r>
      <w:r w:rsidRPr="00D941C2">
        <w:rPr>
          <w:rFonts w:cs="Times New Roman"/>
          <w:color w:val="0A0A0A"/>
          <w:shd w:val="clear" w:color="auto" w:fill="FFFFFF"/>
        </w:rPr>
        <w:t>. Thời điểm đó, Nhật đã đảo chính Pháp (9/3/1945) và độc chiếm Đông Dương, nhưng sau đó quân Nhật đầu hàng Đồng minh, tạo cơ hội cho Việt Minh tiến hành tổng khởi nghĩa.</w:t>
      </w:r>
    </w:p>
    <w:p w14:paraId="5D88D89D" w14:textId="77777777" w:rsidR="00D941C2" w:rsidRPr="00D941C2" w:rsidRDefault="00D941C2" w:rsidP="00216E5A">
      <w:pPr>
        <w:tabs>
          <w:tab w:val="left" w:pos="283"/>
          <w:tab w:val="left" w:pos="2906"/>
          <w:tab w:val="left" w:pos="5528"/>
          <w:tab w:val="left" w:pos="8150"/>
        </w:tabs>
        <w:rPr>
          <w:rFonts w:cs="Times New Roman"/>
          <w:b/>
        </w:rPr>
      </w:pPr>
      <w:r>
        <w:rPr>
          <w:rFonts w:cs="Times New Roman"/>
          <w:color w:val="0A0A0A"/>
          <w:shd w:val="clear" w:color="auto" w:fill="FFFFFF"/>
        </w:rPr>
        <w:tab/>
      </w:r>
      <w:r w:rsidRPr="00D941C2">
        <w:rPr>
          <w:rFonts w:cs="Times New Roman"/>
          <w:b/>
          <w:color w:val="0A0A0A"/>
          <w:shd w:val="clear" w:color="auto" w:fill="FFFFFF"/>
        </w:rPr>
        <w:t>Chọn đáp án: C</w:t>
      </w:r>
    </w:p>
    <w:p w14:paraId="65EAEA41" w14:textId="77777777" w:rsidR="00216E5A" w:rsidRPr="00B07E4E" w:rsidRDefault="00216E5A" w:rsidP="00216E5A">
      <w:pPr>
        <w:spacing w:line="240" w:lineRule="auto"/>
        <w:jc w:val="both"/>
        <w:rPr>
          <w:rFonts w:cs="Times New Roman"/>
          <w:szCs w:val="24"/>
        </w:rPr>
      </w:pPr>
      <w:r>
        <w:rPr>
          <w:b/>
        </w:rPr>
        <w:t xml:space="preserve">Câu 8. </w:t>
      </w:r>
      <w:r w:rsidRPr="00B07E4E">
        <w:rPr>
          <w:rFonts w:cs="Times New Roman"/>
          <w:szCs w:val="24"/>
        </w:rPr>
        <w:t>Nội dung nào sau đây</w:t>
      </w:r>
      <w:r w:rsidRPr="00B07E4E">
        <w:rPr>
          <w:rFonts w:cs="Times New Roman"/>
          <w:b/>
          <w:bCs/>
          <w:szCs w:val="24"/>
        </w:rPr>
        <w:t xml:space="preserve"> không</w:t>
      </w:r>
      <w:r w:rsidRPr="00B07E4E">
        <w:rPr>
          <w:rFonts w:cs="Times New Roman"/>
          <w:szCs w:val="24"/>
        </w:rPr>
        <w:t xml:space="preserve"> phản ánh đúng tác động của sự sụp đổ Trật tự hai cực Ianta đối với tình hình thế giới?</w:t>
      </w:r>
    </w:p>
    <w:p w14:paraId="0029BD0C" w14:textId="77777777" w:rsidR="00216E5A" w:rsidRPr="00196EDF" w:rsidRDefault="00216E5A" w:rsidP="00216E5A">
      <w:pPr>
        <w:tabs>
          <w:tab w:val="left" w:pos="283"/>
        </w:tabs>
        <w:rPr>
          <w:color w:val="FF0000"/>
        </w:rPr>
      </w:pPr>
      <w:r>
        <w:rPr>
          <w:b/>
        </w:rPr>
        <w:tab/>
      </w:r>
      <w:r w:rsidRPr="00196EDF">
        <w:rPr>
          <w:b/>
          <w:color w:val="FF0000"/>
        </w:rPr>
        <w:t xml:space="preserve">A. </w:t>
      </w:r>
      <w:r w:rsidRPr="00196EDF">
        <w:rPr>
          <w:rFonts w:cs="Times New Roman"/>
          <w:color w:val="FF0000"/>
          <w:szCs w:val="24"/>
        </w:rPr>
        <w:t>Mỹ thiết lập thành công trật tự thế giới “đơn cực”.</w:t>
      </w:r>
    </w:p>
    <w:p w14:paraId="5C462B62" w14:textId="77777777" w:rsidR="00216E5A" w:rsidRPr="00B07E4E" w:rsidRDefault="00216E5A" w:rsidP="00216E5A">
      <w:pPr>
        <w:tabs>
          <w:tab w:val="left" w:pos="283"/>
        </w:tabs>
      </w:pPr>
      <w:r>
        <w:rPr>
          <w:b/>
        </w:rPr>
        <w:tab/>
        <w:t xml:space="preserve">B. </w:t>
      </w:r>
      <w:r w:rsidRPr="00B07E4E">
        <w:rPr>
          <w:rFonts w:cs="Times New Roman"/>
          <w:szCs w:val="24"/>
        </w:rPr>
        <w:t>Mở ra chiều hướng giải quyết hòa bình các cuộc xung đột.</w:t>
      </w:r>
    </w:p>
    <w:p w14:paraId="0AFB2706" w14:textId="77777777" w:rsidR="00216E5A" w:rsidRPr="00B07E4E" w:rsidRDefault="00216E5A" w:rsidP="00216E5A">
      <w:pPr>
        <w:tabs>
          <w:tab w:val="left" w:pos="283"/>
        </w:tabs>
      </w:pPr>
      <w:r>
        <w:rPr>
          <w:b/>
        </w:rPr>
        <w:tab/>
        <w:t xml:space="preserve">C. </w:t>
      </w:r>
      <w:r w:rsidRPr="00B07E4E">
        <w:rPr>
          <w:rFonts w:cs="Times New Roman"/>
          <w:szCs w:val="24"/>
        </w:rPr>
        <w:t>Vai trò của các cường quốc khác ngày càng gia tăng.</w:t>
      </w:r>
    </w:p>
    <w:p w14:paraId="6014B990" w14:textId="77777777" w:rsidR="00216E5A" w:rsidRDefault="00216E5A" w:rsidP="00216E5A">
      <w:pPr>
        <w:tabs>
          <w:tab w:val="left" w:pos="283"/>
        </w:tabs>
        <w:rPr>
          <w:rFonts w:cs="Times New Roman"/>
          <w:szCs w:val="24"/>
        </w:rPr>
      </w:pPr>
      <w:r>
        <w:rPr>
          <w:b/>
        </w:rPr>
        <w:tab/>
        <w:t xml:space="preserve">D. </w:t>
      </w:r>
      <w:r w:rsidRPr="00B07E4E">
        <w:rPr>
          <w:rFonts w:cs="Times New Roman"/>
          <w:szCs w:val="24"/>
        </w:rPr>
        <w:t>Trật tự thế giới mới dần hình thành theo xu thế đa cực.</w:t>
      </w:r>
    </w:p>
    <w:p w14:paraId="161FC5D9" w14:textId="77777777" w:rsidR="00D941C2" w:rsidRPr="004C014D" w:rsidRDefault="00D941C2" w:rsidP="00216E5A">
      <w:pPr>
        <w:tabs>
          <w:tab w:val="left" w:pos="283"/>
        </w:tabs>
        <w:rPr>
          <w:rFonts w:cs="Times New Roman"/>
          <w:b/>
          <w:szCs w:val="24"/>
        </w:rPr>
      </w:pPr>
      <w:r>
        <w:rPr>
          <w:rFonts w:cs="Times New Roman"/>
          <w:szCs w:val="24"/>
        </w:rPr>
        <w:tab/>
      </w:r>
      <w:r w:rsidRPr="004C014D">
        <w:rPr>
          <w:rFonts w:cs="Times New Roman"/>
          <w:b/>
          <w:szCs w:val="24"/>
        </w:rPr>
        <w:t xml:space="preserve">Lời giải: </w:t>
      </w:r>
    </w:p>
    <w:p w14:paraId="5BF5C4F6" w14:textId="77777777" w:rsidR="00D941C2" w:rsidRPr="004C014D" w:rsidRDefault="00D941C2" w:rsidP="00D941C2">
      <w:pPr>
        <w:shd w:val="clear" w:color="auto" w:fill="FFFFFF"/>
        <w:spacing w:line="360" w:lineRule="atLeast"/>
        <w:rPr>
          <w:rFonts w:eastAsia="Times New Roman" w:cs="Times New Roman"/>
          <w:color w:val="0A0A0A"/>
          <w:szCs w:val="24"/>
        </w:rPr>
      </w:pPr>
      <w:r>
        <w:rPr>
          <w:rFonts w:cs="Times New Roman"/>
          <w:szCs w:val="24"/>
        </w:rPr>
        <w:tab/>
      </w:r>
      <w:r w:rsidRPr="004C014D">
        <w:rPr>
          <w:rFonts w:eastAsia="Times New Roman" w:cs="Times New Roman"/>
          <w:bCs/>
          <w:color w:val="0A0A0A"/>
          <w:szCs w:val="24"/>
        </w:rPr>
        <w:t>Tác động</w:t>
      </w:r>
      <w:r w:rsidRPr="004C014D">
        <w:rPr>
          <w:rFonts w:eastAsia="Times New Roman" w:cs="Times New Roman"/>
          <w:b/>
          <w:bCs/>
          <w:color w:val="0A0A0A"/>
          <w:szCs w:val="24"/>
        </w:rPr>
        <w:t xml:space="preserve"> </w:t>
      </w:r>
      <w:r w:rsidRPr="004C014D">
        <w:rPr>
          <w:rFonts w:cs="Times New Roman"/>
          <w:szCs w:val="24"/>
        </w:rPr>
        <w:t>của sự sụp đổ Trật tự hai cực Ianta đối với tình hình thế giới</w:t>
      </w:r>
      <w:r w:rsidRPr="004C014D">
        <w:rPr>
          <w:rFonts w:eastAsia="Times New Roman" w:cs="Times New Roman"/>
          <w:b/>
          <w:bCs/>
          <w:color w:val="0A0A0A"/>
          <w:szCs w:val="24"/>
        </w:rPr>
        <w:t>:</w:t>
      </w:r>
    </w:p>
    <w:p w14:paraId="7E91F4DE" w14:textId="77777777" w:rsidR="00D941C2" w:rsidRPr="004C014D" w:rsidRDefault="00D941C2" w:rsidP="00D941C2">
      <w:pPr>
        <w:shd w:val="clear" w:color="auto" w:fill="FFFFFF"/>
        <w:spacing w:after="180" w:line="360" w:lineRule="atLeast"/>
        <w:rPr>
          <w:rFonts w:eastAsia="Times New Roman" w:cs="Times New Roman"/>
          <w:color w:val="0A0A0A"/>
          <w:szCs w:val="24"/>
        </w:rPr>
      </w:pPr>
      <w:r w:rsidRPr="004C014D">
        <w:rPr>
          <w:rFonts w:eastAsia="Times New Roman" w:cs="Times New Roman"/>
          <w:b/>
          <w:bCs/>
          <w:color w:val="0A0A0A"/>
          <w:szCs w:val="24"/>
        </w:rPr>
        <w:t>-</w:t>
      </w:r>
      <w:r w:rsidRPr="004C014D">
        <w:rPr>
          <w:rFonts w:eastAsia="Times New Roman" w:cs="Times New Roman"/>
          <w:color w:val="0A0A0A"/>
          <w:szCs w:val="24"/>
        </w:rPr>
        <w:t xml:space="preserve">  Thế giới không còn bị chi phối bởi hai siêu cường, mà chuyển sang xu hướng đa cực với sự nổi lên của nhiều trung tâm quyền lực mới.</w:t>
      </w:r>
    </w:p>
    <w:p w14:paraId="406BF13E" w14:textId="77777777" w:rsidR="00D941C2" w:rsidRPr="00D941C2" w:rsidRDefault="004C014D" w:rsidP="004C014D">
      <w:pPr>
        <w:shd w:val="clear" w:color="auto" w:fill="FFFFFF"/>
        <w:spacing w:after="180" w:line="360" w:lineRule="atLeast"/>
        <w:rPr>
          <w:rFonts w:eastAsia="Times New Roman" w:cs="Times New Roman"/>
          <w:color w:val="0A0A0A"/>
          <w:szCs w:val="24"/>
        </w:rPr>
      </w:pPr>
      <w:r w:rsidRPr="004C014D">
        <w:rPr>
          <w:rFonts w:eastAsia="Times New Roman" w:cs="Times New Roman"/>
          <w:b/>
          <w:bCs/>
          <w:color w:val="0A0A0A"/>
          <w:szCs w:val="24"/>
        </w:rPr>
        <w:t xml:space="preserve">- </w:t>
      </w:r>
      <w:r w:rsidR="00D941C2" w:rsidRPr="004C014D">
        <w:rPr>
          <w:rFonts w:eastAsia="Times New Roman" w:cs="Times New Roman"/>
          <w:color w:val="0A0A0A"/>
          <w:szCs w:val="24"/>
        </w:rPr>
        <w:t>Chấm dứt sự đối đầu gay gắt giữa hai phe xã hội chủ nghĩa và tư bản chủ nghĩa.</w:t>
      </w:r>
    </w:p>
    <w:p w14:paraId="0812B676" w14:textId="77777777" w:rsidR="00D941C2" w:rsidRPr="00D941C2" w:rsidRDefault="004C014D" w:rsidP="004C014D">
      <w:pPr>
        <w:shd w:val="clear" w:color="auto" w:fill="FFFFFF"/>
        <w:spacing w:after="180" w:line="360" w:lineRule="atLeast"/>
        <w:rPr>
          <w:rFonts w:eastAsia="Times New Roman" w:cs="Times New Roman"/>
          <w:color w:val="0A0A0A"/>
          <w:szCs w:val="24"/>
        </w:rPr>
      </w:pPr>
      <w:r w:rsidRPr="004C014D">
        <w:rPr>
          <w:rFonts w:eastAsia="Times New Roman" w:cs="Times New Roman"/>
          <w:b/>
          <w:bCs/>
          <w:color w:val="0A0A0A"/>
          <w:szCs w:val="24"/>
        </w:rPr>
        <w:t xml:space="preserve">- </w:t>
      </w:r>
      <w:r w:rsidR="00D941C2" w:rsidRPr="004C014D">
        <w:rPr>
          <w:rFonts w:eastAsia="Times New Roman" w:cs="Times New Roman"/>
          <w:color w:val="0A0A0A"/>
          <w:szCs w:val="24"/>
        </w:rPr>
        <w:t>Các quốc gia điều chỉnh chiến lược phát triển, tập trung vào xây dựng kinh tế để phát triển sức mạnh thực lực.</w:t>
      </w:r>
    </w:p>
    <w:p w14:paraId="50EE85AA" w14:textId="77777777" w:rsidR="00D941C2" w:rsidRPr="00D941C2" w:rsidRDefault="004C014D" w:rsidP="004C014D">
      <w:pPr>
        <w:shd w:val="clear" w:color="auto" w:fill="FFFFFF"/>
        <w:spacing w:after="180" w:line="360" w:lineRule="atLeast"/>
        <w:rPr>
          <w:rFonts w:eastAsia="Times New Roman" w:cs="Times New Roman"/>
          <w:color w:val="0A0A0A"/>
          <w:szCs w:val="24"/>
        </w:rPr>
      </w:pPr>
      <w:r w:rsidRPr="004C014D">
        <w:rPr>
          <w:rFonts w:eastAsia="Times New Roman" w:cs="Times New Roman"/>
          <w:b/>
          <w:bCs/>
          <w:color w:val="0A0A0A"/>
          <w:szCs w:val="24"/>
        </w:rPr>
        <w:t xml:space="preserve">- </w:t>
      </w:r>
      <w:r w:rsidR="00D941C2" w:rsidRPr="004C014D">
        <w:rPr>
          <w:rFonts w:eastAsia="Times New Roman" w:cs="Times New Roman"/>
          <w:color w:val="0A0A0A"/>
          <w:szCs w:val="24"/>
        </w:rPr>
        <w:t>Một trật tự thế giới mới đang trong quá trình thiết lập, đa dạng và phức tạp hơn, tạo cơ hội cho các quốc gia nhưng cũng mang lại nhiều thách thức mới.</w:t>
      </w:r>
    </w:p>
    <w:p w14:paraId="698A9875" w14:textId="77777777" w:rsidR="00D941C2" w:rsidRPr="00D941C2" w:rsidRDefault="004C014D" w:rsidP="004C014D">
      <w:pPr>
        <w:shd w:val="clear" w:color="auto" w:fill="FFFFFF"/>
        <w:spacing w:after="180" w:line="360" w:lineRule="atLeast"/>
        <w:rPr>
          <w:rFonts w:eastAsia="Times New Roman" w:cs="Times New Roman"/>
          <w:color w:val="0A0A0A"/>
          <w:szCs w:val="24"/>
        </w:rPr>
      </w:pPr>
      <w:r w:rsidRPr="004C014D">
        <w:rPr>
          <w:rFonts w:eastAsia="Times New Roman" w:cs="Times New Roman"/>
          <w:b/>
          <w:bCs/>
          <w:color w:val="0A0A0A"/>
          <w:szCs w:val="24"/>
        </w:rPr>
        <w:t xml:space="preserve">- </w:t>
      </w:r>
      <w:r w:rsidR="00D941C2" w:rsidRPr="004C014D">
        <w:rPr>
          <w:rFonts w:eastAsia="Times New Roman" w:cs="Times New Roman"/>
          <w:color w:val="0A0A0A"/>
          <w:szCs w:val="24"/>
        </w:rPr>
        <w:t>Mặc dù ưu thế tạm thời nghiêng về Mỹ, nhưng sức mạnh tổng hợp của Mỹ suy giảm tương đối so với trước, các cường quốc khác gia tăng ảnh hưởng. </w:t>
      </w:r>
    </w:p>
    <w:p w14:paraId="0507A835" w14:textId="77777777" w:rsidR="00D941C2" w:rsidRPr="004C014D" w:rsidRDefault="004C014D" w:rsidP="00216E5A">
      <w:pPr>
        <w:tabs>
          <w:tab w:val="left" w:pos="283"/>
        </w:tabs>
        <w:rPr>
          <w:b/>
        </w:rPr>
      </w:pPr>
      <w:r>
        <w:tab/>
      </w:r>
      <w:r w:rsidRPr="004C014D">
        <w:rPr>
          <w:b/>
        </w:rPr>
        <w:t>Chọn đáp án: A</w:t>
      </w:r>
    </w:p>
    <w:p w14:paraId="11CCBBB8" w14:textId="77777777" w:rsidR="00216E5A" w:rsidRPr="00B07E4E" w:rsidRDefault="00216E5A" w:rsidP="00216E5A">
      <w:pPr>
        <w:pStyle w:val="Normal0"/>
        <w:jc w:val="both"/>
        <w:rPr>
          <w:rFonts w:ascii="Times New Roman" w:hAnsi="Times New Roman"/>
          <w:sz w:val="24"/>
          <w:szCs w:val="24"/>
        </w:rPr>
      </w:pPr>
      <w:r>
        <w:rPr>
          <w:rFonts w:ascii="Times New Roman" w:hAnsi="Times New Roman"/>
          <w:b/>
          <w:color w:val="000000"/>
          <w:sz w:val="24"/>
        </w:rPr>
        <w:t xml:space="preserve">Câu 9. </w:t>
      </w:r>
      <w:r w:rsidRPr="00B07E4E">
        <w:rPr>
          <w:rFonts w:ascii="Times New Roman" w:hAnsi="Times New Roman"/>
          <w:color w:val="000000"/>
          <w:sz w:val="24"/>
          <w:szCs w:val="24"/>
        </w:rPr>
        <w:t>Nghệ thuật lãnh đạo khởi nghĩa giành chính quyền trong Cách mạng tháng Tám của Đảng Cộng sản Đông Dương để lại bài học nào sau đây?</w:t>
      </w:r>
    </w:p>
    <w:p w14:paraId="764A39BD" w14:textId="77777777" w:rsidR="00216E5A" w:rsidRPr="00B07E4E" w:rsidRDefault="00216E5A" w:rsidP="00216E5A">
      <w:pPr>
        <w:tabs>
          <w:tab w:val="left" w:pos="283"/>
        </w:tabs>
      </w:pPr>
      <w:r>
        <w:rPr>
          <w:b/>
        </w:rPr>
        <w:tab/>
      </w:r>
      <w:r w:rsidRPr="00196EDF">
        <w:rPr>
          <w:b/>
          <w:color w:val="FF0000"/>
        </w:rPr>
        <w:t xml:space="preserve">A. </w:t>
      </w:r>
      <w:r w:rsidRPr="00196EDF">
        <w:rPr>
          <w:rFonts w:cs="Times New Roman"/>
          <w:color w:val="FF0000"/>
          <w:szCs w:val="24"/>
          <w:shd w:val="clear" w:color="auto" w:fill="FFFFFF"/>
        </w:rPr>
        <w:t>Chủ động xây dựng đường lối đúng đắn, ứng phó phù hợp trước các nguy cơ, thách thức.</w:t>
      </w:r>
    </w:p>
    <w:p w14:paraId="1895F4D5" w14:textId="77777777" w:rsidR="00216E5A" w:rsidRDefault="00216E5A" w:rsidP="00216E5A">
      <w:pPr>
        <w:tabs>
          <w:tab w:val="left" w:pos="283"/>
        </w:tabs>
      </w:pPr>
      <w:r>
        <w:rPr>
          <w:b/>
        </w:rPr>
        <w:tab/>
        <w:t xml:space="preserve">B. </w:t>
      </w:r>
      <w:r w:rsidRPr="00B07E4E">
        <w:rPr>
          <w:rFonts w:cs="Times New Roman"/>
          <w:szCs w:val="24"/>
        </w:rPr>
        <w:t>Tận dụng yếu tố ngoại lực để làm chỗ dựa chính trị trong nâng cao sức mạnh tổng hợp.</w:t>
      </w:r>
    </w:p>
    <w:p w14:paraId="4BDE5BE1" w14:textId="77777777" w:rsidR="00216E5A" w:rsidRPr="00B07E4E" w:rsidRDefault="00216E5A" w:rsidP="00216E5A">
      <w:pPr>
        <w:tabs>
          <w:tab w:val="left" w:pos="283"/>
        </w:tabs>
      </w:pPr>
      <w:r>
        <w:rPr>
          <w:b/>
        </w:rPr>
        <w:tab/>
        <w:t xml:space="preserve">C. </w:t>
      </w:r>
      <w:r w:rsidRPr="00B07E4E">
        <w:rPr>
          <w:rFonts w:cs="Times New Roman"/>
          <w:szCs w:val="24"/>
        </w:rPr>
        <w:t>Coi ngoại giao là biện pháp hàng đầu trong việc nâng cao “sức mạnh mềm” của đất nước.</w:t>
      </w:r>
    </w:p>
    <w:p w14:paraId="2C77B20A" w14:textId="77777777" w:rsidR="00216E5A" w:rsidRDefault="00216E5A" w:rsidP="00216E5A">
      <w:pPr>
        <w:tabs>
          <w:tab w:val="left" w:pos="283"/>
        </w:tabs>
        <w:rPr>
          <w:rFonts w:cs="Times New Roman"/>
          <w:szCs w:val="24"/>
        </w:rPr>
      </w:pPr>
      <w:r>
        <w:rPr>
          <w:b/>
        </w:rPr>
        <w:tab/>
        <w:t xml:space="preserve">D. </w:t>
      </w:r>
      <w:r w:rsidRPr="00B07E4E">
        <w:rPr>
          <w:rFonts w:cs="Times New Roman"/>
          <w:szCs w:val="24"/>
        </w:rPr>
        <w:t>Tranh thủ sự ủng hộ của quần chúng để từng bước tiến hành khởi nghĩa vũ trang cục bộ.</w:t>
      </w:r>
    </w:p>
    <w:p w14:paraId="06F5E14F" w14:textId="77777777" w:rsidR="00232891" w:rsidRPr="00232891" w:rsidRDefault="00232891" w:rsidP="00216E5A">
      <w:pPr>
        <w:tabs>
          <w:tab w:val="left" w:pos="283"/>
        </w:tabs>
        <w:rPr>
          <w:rFonts w:cs="Times New Roman"/>
          <w:b/>
          <w:szCs w:val="24"/>
        </w:rPr>
      </w:pPr>
      <w:r w:rsidRPr="00232891">
        <w:rPr>
          <w:rFonts w:cs="Times New Roman"/>
          <w:b/>
          <w:szCs w:val="24"/>
        </w:rPr>
        <w:t>Lời giải:</w:t>
      </w:r>
    </w:p>
    <w:p w14:paraId="21D1459B" w14:textId="77777777" w:rsidR="00232891" w:rsidRDefault="00232891" w:rsidP="00216E5A">
      <w:pPr>
        <w:tabs>
          <w:tab w:val="left" w:pos="283"/>
        </w:tabs>
        <w:rPr>
          <w:rFonts w:cs="Times New Roman"/>
          <w:szCs w:val="24"/>
        </w:rPr>
      </w:pPr>
      <w:r>
        <w:rPr>
          <w:rFonts w:cs="Times New Roman"/>
          <w:szCs w:val="24"/>
        </w:rPr>
        <w:tab/>
        <w:t>SGK Lịch sử lớp 12, trang 35 – 36, sách KNTT.</w:t>
      </w:r>
    </w:p>
    <w:p w14:paraId="7467FDBC" w14:textId="77777777" w:rsidR="00232891" w:rsidRPr="00232891" w:rsidRDefault="00232891" w:rsidP="00216E5A">
      <w:pPr>
        <w:tabs>
          <w:tab w:val="left" w:pos="283"/>
        </w:tabs>
        <w:rPr>
          <w:b/>
        </w:rPr>
      </w:pPr>
      <w:r>
        <w:rPr>
          <w:rFonts w:cs="Times New Roman"/>
          <w:szCs w:val="24"/>
        </w:rPr>
        <w:tab/>
      </w:r>
      <w:r w:rsidRPr="00232891">
        <w:rPr>
          <w:rFonts w:cs="Times New Roman"/>
          <w:b/>
          <w:szCs w:val="24"/>
        </w:rPr>
        <w:t>Chọn đáp án: A</w:t>
      </w:r>
    </w:p>
    <w:p w14:paraId="547DF880" w14:textId="77777777" w:rsidR="00216E5A" w:rsidRPr="00B07E4E" w:rsidRDefault="00216E5A" w:rsidP="00216E5A">
      <w:pPr>
        <w:pStyle w:val="Normal48"/>
        <w:jc w:val="both"/>
        <w:rPr>
          <w:lang w:val="vi-VN"/>
        </w:rPr>
      </w:pPr>
      <w:r>
        <w:rPr>
          <w:b/>
          <w:color w:val="000000"/>
        </w:rPr>
        <w:t xml:space="preserve">Câu 10. </w:t>
      </w:r>
      <w:r w:rsidRPr="00B07E4E">
        <w:rPr>
          <w:color w:val="000000"/>
        </w:rPr>
        <w:t>Nội dung nào sau đây phản ánh đúng ý nghĩa cuộc chiến đấu bảo vệ biên giới phía Bắc của quân dân Việt Nam năm 1979?</w:t>
      </w:r>
    </w:p>
    <w:p w14:paraId="7FB33338" w14:textId="77777777" w:rsidR="00216E5A" w:rsidRPr="00B07E4E" w:rsidRDefault="00216E5A" w:rsidP="00216E5A">
      <w:pPr>
        <w:tabs>
          <w:tab w:val="left" w:pos="283"/>
        </w:tabs>
      </w:pPr>
      <w:r>
        <w:rPr>
          <w:b/>
        </w:rPr>
        <w:tab/>
        <w:t xml:space="preserve">A. </w:t>
      </w:r>
      <w:r w:rsidRPr="00B07E4E">
        <w:t>Tạo bước đệm quan trọng để Việt Nam gia nhập Liên hợp quốc.</w:t>
      </w:r>
    </w:p>
    <w:p w14:paraId="18C0DAB1" w14:textId="77777777" w:rsidR="00216E5A" w:rsidRPr="00B07E4E" w:rsidRDefault="00216E5A" w:rsidP="00216E5A">
      <w:pPr>
        <w:tabs>
          <w:tab w:val="left" w:pos="283"/>
        </w:tabs>
      </w:pPr>
      <w:r>
        <w:rPr>
          <w:b/>
        </w:rPr>
        <w:tab/>
        <w:t xml:space="preserve">B. </w:t>
      </w:r>
      <w:r w:rsidRPr="00B07E4E">
        <w:t>Khẳng định sức mạnh tình đoàn kết của ba nước Đông Dương.</w:t>
      </w:r>
    </w:p>
    <w:p w14:paraId="399268C8" w14:textId="77777777" w:rsidR="00216E5A" w:rsidRPr="00B07E4E" w:rsidRDefault="00216E5A" w:rsidP="00216E5A">
      <w:pPr>
        <w:tabs>
          <w:tab w:val="left" w:pos="283"/>
        </w:tabs>
      </w:pPr>
      <w:r>
        <w:rPr>
          <w:b/>
        </w:rPr>
        <w:tab/>
        <w:t xml:space="preserve">C. </w:t>
      </w:r>
      <w:r w:rsidRPr="00B07E4E">
        <w:t>Chấm dứt tham vọng xâm lược Đông Nam Á của Trung Quốc.</w:t>
      </w:r>
    </w:p>
    <w:p w14:paraId="40CA8823" w14:textId="77777777" w:rsidR="00216E5A" w:rsidRDefault="00216E5A" w:rsidP="00216E5A">
      <w:pPr>
        <w:tabs>
          <w:tab w:val="left" w:pos="283"/>
        </w:tabs>
        <w:rPr>
          <w:color w:val="FF0000"/>
        </w:rPr>
      </w:pPr>
      <w:r>
        <w:rPr>
          <w:b/>
        </w:rPr>
        <w:tab/>
      </w:r>
      <w:r w:rsidRPr="00196EDF">
        <w:rPr>
          <w:b/>
          <w:color w:val="FF0000"/>
        </w:rPr>
        <w:t xml:space="preserve">D. </w:t>
      </w:r>
      <w:r w:rsidRPr="00196EDF">
        <w:rPr>
          <w:color w:val="FF0000"/>
        </w:rPr>
        <w:t>Bảo vệ được vững chắc chủ quyền và toàn vẹn lãnh thổ đất nước.</w:t>
      </w:r>
    </w:p>
    <w:p w14:paraId="34D58B7F" w14:textId="77777777" w:rsidR="00232891" w:rsidRPr="00232891" w:rsidRDefault="00232891" w:rsidP="00216E5A">
      <w:pPr>
        <w:tabs>
          <w:tab w:val="left" w:pos="283"/>
        </w:tabs>
        <w:rPr>
          <w:b/>
          <w:color w:val="auto"/>
        </w:rPr>
      </w:pPr>
      <w:r>
        <w:rPr>
          <w:color w:val="FF0000"/>
        </w:rPr>
        <w:tab/>
      </w:r>
      <w:r w:rsidRPr="00232891">
        <w:rPr>
          <w:b/>
          <w:color w:val="auto"/>
        </w:rPr>
        <w:t>Lời giải:</w:t>
      </w:r>
    </w:p>
    <w:p w14:paraId="7F55465F" w14:textId="77777777" w:rsidR="00232891" w:rsidRDefault="00232891" w:rsidP="00216E5A">
      <w:pPr>
        <w:tabs>
          <w:tab w:val="left" w:pos="283"/>
        </w:tabs>
        <w:rPr>
          <w:rFonts w:cs="Times New Roman"/>
          <w:color w:val="0A0A0A"/>
          <w:shd w:val="clear" w:color="auto" w:fill="FFFFFF"/>
        </w:rPr>
      </w:pPr>
      <w:r>
        <w:rPr>
          <w:color w:val="FF0000"/>
        </w:rPr>
        <w:lastRenderedPageBreak/>
        <w:tab/>
      </w:r>
      <w:r w:rsidRPr="00232891">
        <w:rPr>
          <w:rFonts w:cs="Times New Roman"/>
          <w:color w:val="0A0A0A"/>
          <w:shd w:val="clear" w:color="auto" w:fill="FFFFFF"/>
        </w:rPr>
        <w:t>Cuộc chiến đấu bảo vệ biên giới phía Bắc năm 1979 </w:t>
      </w:r>
      <w:r w:rsidRPr="00232891">
        <w:rPr>
          <w:rFonts w:cs="Times New Roman"/>
        </w:rPr>
        <w:t>là cuộc chiến tranh chính nghĩa, khẳng định ý chí kiên cường và sức mạnh của quân dân Việt Nam trong việc bảo vệ độc lập, chủ quyền và toàn vẹn lãnh thổ</w:t>
      </w:r>
      <w:r w:rsidRPr="00232891">
        <w:rPr>
          <w:rFonts w:cs="Times New Roman"/>
          <w:color w:val="0A0A0A"/>
          <w:shd w:val="clear" w:color="auto" w:fill="FFFFFF"/>
        </w:rPr>
        <w:t>. Cuộc chiến bảo vệ biên giới phía Bắc đã đánh bại âm mưu xâm lược, củng cố thế trận quốc phòng toàn dân, đồng thời thể hiện khát vọng hòa bình và vị thế của Việt Nam trên trường quốc tế.</w:t>
      </w:r>
    </w:p>
    <w:p w14:paraId="0579B668" w14:textId="77777777" w:rsidR="00F1130A" w:rsidRPr="00F1130A" w:rsidRDefault="00F1130A" w:rsidP="00216E5A">
      <w:pPr>
        <w:tabs>
          <w:tab w:val="left" w:pos="283"/>
        </w:tabs>
        <w:rPr>
          <w:rFonts w:cs="Times New Roman"/>
          <w:b/>
          <w:color w:val="FF0000"/>
        </w:rPr>
      </w:pPr>
      <w:r>
        <w:rPr>
          <w:rFonts w:cs="Times New Roman"/>
          <w:color w:val="0A0A0A"/>
          <w:shd w:val="clear" w:color="auto" w:fill="FFFFFF"/>
        </w:rPr>
        <w:tab/>
      </w:r>
      <w:r w:rsidRPr="00F1130A">
        <w:rPr>
          <w:rFonts w:cs="Times New Roman"/>
          <w:b/>
          <w:color w:val="0A0A0A"/>
          <w:shd w:val="clear" w:color="auto" w:fill="FFFFFF"/>
        </w:rPr>
        <w:t>Chọn đáp án: D</w:t>
      </w:r>
    </w:p>
    <w:p w14:paraId="29576C0E" w14:textId="77777777" w:rsidR="00216E5A" w:rsidRPr="00B07E4E" w:rsidRDefault="00216E5A" w:rsidP="00216E5A">
      <w:pPr>
        <w:spacing w:line="240" w:lineRule="auto"/>
        <w:jc w:val="both"/>
        <w:rPr>
          <w:rFonts w:cs="Times New Roman"/>
          <w:color w:val="000000" w:themeColor="text1"/>
          <w:szCs w:val="24"/>
        </w:rPr>
      </w:pPr>
      <w:r>
        <w:rPr>
          <w:b/>
        </w:rPr>
        <w:t xml:space="preserve">Câu 11. </w:t>
      </w:r>
      <w:r w:rsidRPr="00B07E4E">
        <w:rPr>
          <w:rFonts w:cs="Times New Roman"/>
          <w:szCs w:val="24"/>
        </w:rPr>
        <w:t xml:space="preserve">Các cuộc chiến tranh bảo vệ Tổ quốc </w:t>
      </w:r>
      <w:r w:rsidRPr="00B07E4E">
        <w:rPr>
          <w:rFonts w:cs="Times New Roman"/>
          <w:szCs w:val="24"/>
          <w:lang w:val="vi-VN"/>
        </w:rPr>
        <w:t xml:space="preserve">trong lịch sử </w:t>
      </w:r>
      <w:r w:rsidRPr="00B07E4E">
        <w:rPr>
          <w:rFonts w:cs="Times New Roman"/>
          <w:szCs w:val="24"/>
        </w:rPr>
        <w:t xml:space="preserve">dân tộc </w:t>
      </w:r>
      <w:r w:rsidRPr="00B07E4E">
        <w:rPr>
          <w:rFonts w:cs="Times New Roman"/>
          <w:szCs w:val="24"/>
          <w:lang w:val="vi-VN"/>
        </w:rPr>
        <w:t>Việt Nam (trước Cách mạng tháng Tám năm 1945)</w:t>
      </w:r>
      <w:r w:rsidRPr="00B07E4E">
        <w:rPr>
          <w:rFonts w:cs="Times New Roman"/>
          <w:szCs w:val="24"/>
        </w:rPr>
        <w:t xml:space="preserve"> góp phần khơi dậy và củng cố</w:t>
      </w:r>
    </w:p>
    <w:p w14:paraId="19D91860" w14:textId="77777777" w:rsidR="00216E5A" w:rsidRDefault="00216E5A" w:rsidP="00216E5A">
      <w:pPr>
        <w:tabs>
          <w:tab w:val="left" w:pos="283"/>
        </w:tabs>
      </w:pPr>
      <w:r>
        <w:rPr>
          <w:b/>
        </w:rPr>
        <w:tab/>
        <w:t xml:space="preserve">A. </w:t>
      </w:r>
      <w:r w:rsidRPr="00B07E4E">
        <w:rPr>
          <w:rFonts w:cs="Times New Roman"/>
          <w:szCs w:val="24"/>
        </w:rPr>
        <w:t>lòng tự hào giai cấp, tinh thần tự chủ.</w:t>
      </w:r>
    </w:p>
    <w:p w14:paraId="3888D2B3" w14:textId="77777777" w:rsidR="00216E5A" w:rsidRDefault="00216E5A" w:rsidP="00216E5A">
      <w:pPr>
        <w:tabs>
          <w:tab w:val="left" w:pos="283"/>
        </w:tabs>
      </w:pPr>
      <w:r>
        <w:rPr>
          <w:b/>
        </w:rPr>
        <w:tab/>
        <w:t xml:space="preserve">B. </w:t>
      </w:r>
      <w:r w:rsidRPr="00B07E4E">
        <w:rPr>
          <w:rFonts w:cs="Times New Roman"/>
          <w:szCs w:val="24"/>
        </w:rPr>
        <w:t>lòng tự hào dân tộc, đoàn kết giai cấp.</w:t>
      </w:r>
    </w:p>
    <w:p w14:paraId="7407DCDD" w14:textId="77777777" w:rsidR="00216E5A" w:rsidRPr="00196EDF" w:rsidRDefault="00216E5A" w:rsidP="00216E5A">
      <w:pPr>
        <w:tabs>
          <w:tab w:val="left" w:pos="283"/>
        </w:tabs>
        <w:rPr>
          <w:color w:val="FF0000"/>
        </w:rPr>
      </w:pPr>
      <w:r>
        <w:rPr>
          <w:b/>
        </w:rPr>
        <w:tab/>
      </w:r>
      <w:r w:rsidRPr="00196EDF">
        <w:rPr>
          <w:b/>
          <w:color w:val="FF0000"/>
        </w:rPr>
        <w:t xml:space="preserve">C. </w:t>
      </w:r>
      <w:r w:rsidRPr="00196EDF">
        <w:rPr>
          <w:rFonts w:cs="Times New Roman"/>
          <w:color w:val="FF0000"/>
          <w:szCs w:val="24"/>
        </w:rPr>
        <w:t>tinh thần đoàn kết, lòng tự hào dân tộc.</w:t>
      </w:r>
    </w:p>
    <w:p w14:paraId="6CB10132" w14:textId="77777777" w:rsidR="00216E5A" w:rsidRDefault="00216E5A" w:rsidP="00216E5A">
      <w:pPr>
        <w:tabs>
          <w:tab w:val="left" w:pos="283"/>
        </w:tabs>
        <w:rPr>
          <w:rFonts w:cs="Times New Roman"/>
          <w:szCs w:val="24"/>
        </w:rPr>
      </w:pPr>
      <w:r>
        <w:rPr>
          <w:b/>
        </w:rPr>
        <w:tab/>
        <w:t xml:space="preserve">D. </w:t>
      </w:r>
      <w:r w:rsidRPr="00B07E4E">
        <w:rPr>
          <w:rFonts w:cs="Times New Roman"/>
          <w:szCs w:val="24"/>
        </w:rPr>
        <w:t>tinh thần đoàn kết, chủ nghĩa địa phương.</w:t>
      </w:r>
    </w:p>
    <w:p w14:paraId="5D87BF31" w14:textId="77777777" w:rsidR="00F1130A" w:rsidRPr="00F1130A" w:rsidRDefault="00F1130A" w:rsidP="00216E5A">
      <w:pPr>
        <w:tabs>
          <w:tab w:val="left" w:pos="283"/>
        </w:tabs>
        <w:rPr>
          <w:rFonts w:cs="Times New Roman"/>
          <w:b/>
          <w:szCs w:val="24"/>
        </w:rPr>
      </w:pPr>
      <w:r>
        <w:rPr>
          <w:rFonts w:cs="Times New Roman"/>
          <w:szCs w:val="24"/>
        </w:rPr>
        <w:tab/>
      </w:r>
      <w:r w:rsidRPr="00F1130A">
        <w:rPr>
          <w:rFonts w:cs="Times New Roman"/>
          <w:b/>
          <w:szCs w:val="24"/>
        </w:rPr>
        <w:t xml:space="preserve">Lời giải: </w:t>
      </w:r>
    </w:p>
    <w:p w14:paraId="3BBEA786" w14:textId="77777777" w:rsidR="00F1130A" w:rsidRDefault="00F1130A" w:rsidP="00216E5A">
      <w:pPr>
        <w:tabs>
          <w:tab w:val="left" w:pos="283"/>
        </w:tabs>
        <w:rPr>
          <w:rStyle w:val="vkekvd"/>
          <w:rFonts w:cs="Times New Roman"/>
          <w:color w:val="0A0A0A"/>
          <w:shd w:val="clear" w:color="auto" w:fill="FFFFFF"/>
        </w:rPr>
      </w:pPr>
      <w:r>
        <w:rPr>
          <w:rFonts w:cs="Times New Roman"/>
        </w:rPr>
        <w:tab/>
      </w:r>
      <w:r w:rsidRPr="00F1130A">
        <w:rPr>
          <w:rFonts w:cs="Times New Roman"/>
        </w:rPr>
        <w:t>Các cuộc chiến tranh bảo vệ Tổ quốc trước năm 1945 đã khơi dậy và củng cố mạnh mẽ tinh thần yêu nước, ý chí độc lập tự chủ, lòng tự hào dân tộc và tinh thần đoàn kết toàn dân</w:t>
      </w:r>
      <w:r w:rsidRPr="00F1130A">
        <w:rPr>
          <w:rFonts w:cs="Times New Roman"/>
          <w:color w:val="0A0A0A"/>
          <w:shd w:val="clear" w:color="auto" w:fill="FFFFFF"/>
        </w:rPr>
        <w:t>. Những cuộc kháng chiến này khẳng định vững chắc chủ quyền, toàn vẹn lãnh thổ, đồng thời phát huy nghệ thuật quân sự "dựa vào dân" và hun đúc truyền thống quật cường, kiên cường chống giặc ngoại xâm.</w:t>
      </w:r>
      <w:r w:rsidRPr="00F1130A">
        <w:rPr>
          <w:rStyle w:val="vkekvd"/>
          <w:rFonts w:cs="Times New Roman"/>
          <w:color w:val="0A0A0A"/>
          <w:shd w:val="clear" w:color="auto" w:fill="FFFFFF"/>
        </w:rPr>
        <w:t> </w:t>
      </w:r>
    </w:p>
    <w:p w14:paraId="1C2D88AA" w14:textId="77777777" w:rsidR="00F1130A" w:rsidRPr="00F1130A" w:rsidRDefault="00F1130A" w:rsidP="00216E5A">
      <w:pPr>
        <w:tabs>
          <w:tab w:val="left" w:pos="283"/>
        </w:tabs>
        <w:rPr>
          <w:rFonts w:cs="Times New Roman"/>
          <w:b/>
        </w:rPr>
      </w:pPr>
      <w:r>
        <w:rPr>
          <w:rStyle w:val="vkekvd"/>
          <w:rFonts w:cs="Times New Roman"/>
          <w:color w:val="0A0A0A"/>
          <w:shd w:val="clear" w:color="auto" w:fill="FFFFFF"/>
        </w:rPr>
        <w:tab/>
      </w:r>
      <w:r w:rsidRPr="00F1130A">
        <w:rPr>
          <w:rStyle w:val="vkekvd"/>
          <w:rFonts w:cs="Times New Roman"/>
          <w:b/>
          <w:color w:val="0A0A0A"/>
          <w:shd w:val="clear" w:color="auto" w:fill="FFFFFF"/>
        </w:rPr>
        <w:t>Chọn đáp án: C.</w:t>
      </w:r>
    </w:p>
    <w:p w14:paraId="19E09217" w14:textId="77777777" w:rsidR="00216E5A" w:rsidRPr="00B07E4E" w:rsidRDefault="00216E5A" w:rsidP="00216E5A">
      <w:pPr>
        <w:pStyle w:val="BodyText"/>
        <w:ind w:left="0"/>
        <w:jc w:val="both"/>
      </w:pPr>
      <w:r>
        <w:rPr>
          <w:b/>
          <w:color w:val="000000"/>
        </w:rPr>
        <w:t xml:space="preserve">Câu 12. </w:t>
      </w:r>
      <w:r w:rsidRPr="00B07E4E">
        <w:rPr>
          <w:color w:val="000000"/>
        </w:rPr>
        <w:t>Nhận xét</w:t>
      </w:r>
      <w:r w:rsidRPr="00B07E4E">
        <w:rPr>
          <w:color w:val="000000"/>
          <w:spacing w:val="-1"/>
        </w:rPr>
        <w:t xml:space="preserve"> </w:t>
      </w:r>
      <w:r w:rsidRPr="00B07E4E">
        <w:rPr>
          <w:color w:val="000000"/>
        </w:rPr>
        <w:t>nào sau</w:t>
      </w:r>
      <w:r w:rsidRPr="00B07E4E">
        <w:rPr>
          <w:color w:val="000000"/>
          <w:spacing w:val="1"/>
        </w:rPr>
        <w:t xml:space="preserve"> </w:t>
      </w:r>
      <w:r w:rsidRPr="00B07E4E">
        <w:rPr>
          <w:color w:val="000000"/>
        </w:rPr>
        <w:t>đây</w:t>
      </w:r>
      <w:r w:rsidRPr="00B07E4E">
        <w:rPr>
          <w:color w:val="000000"/>
          <w:spacing w:val="-1"/>
        </w:rPr>
        <w:t xml:space="preserve"> </w:t>
      </w:r>
      <w:r w:rsidRPr="00B07E4E">
        <w:rPr>
          <w:color w:val="000000"/>
        </w:rPr>
        <w:t>phản ánh</w:t>
      </w:r>
      <w:r w:rsidRPr="00B07E4E">
        <w:rPr>
          <w:color w:val="000000"/>
          <w:spacing w:val="-1"/>
        </w:rPr>
        <w:t xml:space="preserve"> </w:t>
      </w:r>
      <w:r w:rsidRPr="00B07E4E">
        <w:rPr>
          <w:color w:val="000000"/>
        </w:rPr>
        <w:t>đúng tình</w:t>
      </w:r>
      <w:r w:rsidRPr="00B07E4E">
        <w:rPr>
          <w:color w:val="000000"/>
          <w:spacing w:val="-1"/>
        </w:rPr>
        <w:t xml:space="preserve"> </w:t>
      </w:r>
      <w:r w:rsidRPr="00B07E4E">
        <w:rPr>
          <w:color w:val="000000"/>
        </w:rPr>
        <w:t>hình</w:t>
      </w:r>
      <w:r w:rsidRPr="00B07E4E">
        <w:rPr>
          <w:color w:val="000000"/>
          <w:spacing w:val="-1"/>
        </w:rPr>
        <w:t xml:space="preserve"> </w:t>
      </w:r>
      <w:r w:rsidRPr="00B07E4E">
        <w:rPr>
          <w:color w:val="000000"/>
        </w:rPr>
        <w:t>của</w:t>
      </w:r>
      <w:r w:rsidRPr="00B07E4E">
        <w:rPr>
          <w:color w:val="000000"/>
          <w:spacing w:val="1"/>
        </w:rPr>
        <w:t xml:space="preserve"> </w:t>
      </w:r>
      <w:r w:rsidRPr="00B07E4E">
        <w:rPr>
          <w:color w:val="000000"/>
        </w:rPr>
        <w:t>chủ</w:t>
      </w:r>
      <w:r w:rsidRPr="00B07E4E">
        <w:rPr>
          <w:color w:val="000000"/>
          <w:spacing w:val="-1"/>
        </w:rPr>
        <w:t xml:space="preserve"> </w:t>
      </w:r>
      <w:r w:rsidRPr="00B07E4E">
        <w:rPr>
          <w:color w:val="000000"/>
        </w:rPr>
        <w:t>nghĩa</w:t>
      </w:r>
      <w:r w:rsidRPr="00B07E4E">
        <w:rPr>
          <w:color w:val="000000"/>
          <w:spacing w:val="-1"/>
        </w:rPr>
        <w:t xml:space="preserve"> </w:t>
      </w:r>
      <w:r w:rsidRPr="00B07E4E">
        <w:rPr>
          <w:color w:val="000000"/>
        </w:rPr>
        <w:t>xã hội</w:t>
      </w:r>
      <w:r w:rsidRPr="00B07E4E">
        <w:rPr>
          <w:color w:val="000000"/>
          <w:spacing w:val="-3"/>
        </w:rPr>
        <w:t xml:space="preserve"> </w:t>
      </w:r>
      <w:r w:rsidRPr="00B07E4E">
        <w:rPr>
          <w:color w:val="000000"/>
        </w:rPr>
        <w:t>từ</w:t>
      </w:r>
      <w:r w:rsidRPr="00B07E4E">
        <w:rPr>
          <w:color w:val="000000"/>
          <w:spacing w:val="-1"/>
        </w:rPr>
        <w:t xml:space="preserve"> </w:t>
      </w:r>
      <w:r w:rsidRPr="00B07E4E">
        <w:rPr>
          <w:color w:val="000000"/>
        </w:rPr>
        <w:t>sau</w:t>
      </w:r>
      <w:r w:rsidRPr="00B07E4E">
        <w:rPr>
          <w:color w:val="000000"/>
          <w:spacing w:val="1"/>
        </w:rPr>
        <w:t xml:space="preserve"> </w:t>
      </w:r>
      <w:r w:rsidRPr="00B07E4E">
        <w:rPr>
          <w:color w:val="000000"/>
        </w:rPr>
        <w:t xml:space="preserve">năm </w:t>
      </w:r>
      <w:r w:rsidRPr="00B07E4E">
        <w:rPr>
          <w:color w:val="000000"/>
          <w:spacing w:val="-2"/>
        </w:rPr>
        <w:t>1991?</w:t>
      </w:r>
    </w:p>
    <w:p w14:paraId="575135E6" w14:textId="77777777" w:rsidR="00216E5A" w:rsidRPr="00B07E4E" w:rsidRDefault="00216E5A" w:rsidP="00216E5A">
      <w:pPr>
        <w:tabs>
          <w:tab w:val="left" w:pos="283"/>
        </w:tabs>
      </w:pPr>
      <w:r>
        <w:rPr>
          <w:b/>
        </w:rPr>
        <w:tab/>
        <w:t xml:space="preserve">A. </w:t>
      </w:r>
      <w:r w:rsidRPr="00B07E4E">
        <w:t>Chủ</w:t>
      </w:r>
      <w:r w:rsidRPr="00B07E4E">
        <w:rPr>
          <w:spacing w:val="-1"/>
        </w:rPr>
        <w:t xml:space="preserve"> </w:t>
      </w:r>
      <w:r w:rsidRPr="00B07E4E">
        <w:t>nghĩa</w:t>
      </w:r>
      <w:r w:rsidRPr="00B07E4E">
        <w:rPr>
          <w:spacing w:val="-1"/>
        </w:rPr>
        <w:t xml:space="preserve"> </w:t>
      </w:r>
      <w:r w:rsidRPr="00B07E4E">
        <w:t>xã hội</w:t>
      </w:r>
      <w:r w:rsidRPr="00B07E4E">
        <w:rPr>
          <w:spacing w:val="-2"/>
        </w:rPr>
        <w:t xml:space="preserve"> </w:t>
      </w:r>
      <w:r w:rsidRPr="00B07E4E">
        <w:t>vẫn</w:t>
      </w:r>
      <w:r w:rsidRPr="00B07E4E">
        <w:rPr>
          <w:spacing w:val="-1"/>
        </w:rPr>
        <w:t xml:space="preserve"> </w:t>
      </w:r>
      <w:r w:rsidRPr="00B07E4E">
        <w:t>là</w:t>
      </w:r>
      <w:r w:rsidRPr="00B07E4E">
        <w:rPr>
          <w:spacing w:val="-2"/>
        </w:rPr>
        <w:t xml:space="preserve"> </w:t>
      </w:r>
      <w:r w:rsidRPr="00B07E4E">
        <w:t>mục</w:t>
      </w:r>
      <w:r w:rsidRPr="00B07E4E">
        <w:rPr>
          <w:spacing w:val="-1"/>
        </w:rPr>
        <w:t xml:space="preserve"> </w:t>
      </w:r>
      <w:r w:rsidRPr="00B07E4E">
        <w:t>tiêu</w:t>
      </w:r>
      <w:r w:rsidRPr="00B07E4E">
        <w:rPr>
          <w:spacing w:val="-1"/>
        </w:rPr>
        <w:t xml:space="preserve"> </w:t>
      </w:r>
      <w:r w:rsidRPr="00B07E4E">
        <w:t>hướng đến</w:t>
      </w:r>
      <w:r w:rsidRPr="00B07E4E">
        <w:rPr>
          <w:spacing w:val="-1"/>
        </w:rPr>
        <w:t xml:space="preserve"> </w:t>
      </w:r>
      <w:r w:rsidRPr="00B07E4E">
        <w:t>của</w:t>
      </w:r>
      <w:r w:rsidRPr="00B07E4E">
        <w:rPr>
          <w:spacing w:val="-2"/>
        </w:rPr>
        <w:t xml:space="preserve"> </w:t>
      </w:r>
      <w:r w:rsidRPr="00B07E4E">
        <w:t>nhiều quốc gia</w:t>
      </w:r>
      <w:r w:rsidRPr="00B07E4E">
        <w:rPr>
          <w:spacing w:val="1"/>
        </w:rPr>
        <w:t xml:space="preserve"> </w:t>
      </w:r>
      <w:r w:rsidRPr="00B07E4E">
        <w:t>trên</w:t>
      </w:r>
      <w:r w:rsidRPr="00B07E4E">
        <w:rPr>
          <w:spacing w:val="-1"/>
        </w:rPr>
        <w:t xml:space="preserve"> </w:t>
      </w:r>
      <w:r w:rsidRPr="00B07E4E">
        <w:t>thế</w:t>
      </w:r>
      <w:r w:rsidRPr="00B07E4E">
        <w:rPr>
          <w:spacing w:val="1"/>
        </w:rPr>
        <w:t xml:space="preserve"> </w:t>
      </w:r>
      <w:r w:rsidRPr="00B07E4E">
        <w:rPr>
          <w:spacing w:val="-2"/>
        </w:rPr>
        <w:t>giới.</w:t>
      </w:r>
    </w:p>
    <w:p w14:paraId="618DA593" w14:textId="77777777" w:rsidR="00216E5A" w:rsidRPr="00196EDF" w:rsidRDefault="00216E5A" w:rsidP="00216E5A">
      <w:pPr>
        <w:tabs>
          <w:tab w:val="left" w:pos="283"/>
        </w:tabs>
        <w:rPr>
          <w:color w:val="FF0000"/>
        </w:rPr>
      </w:pPr>
      <w:r>
        <w:rPr>
          <w:b/>
        </w:rPr>
        <w:tab/>
      </w:r>
      <w:r w:rsidRPr="00196EDF">
        <w:rPr>
          <w:b/>
          <w:color w:val="FF0000"/>
        </w:rPr>
        <w:t xml:space="preserve">B. </w:t>
      </w:r>
      <w:r w:rsidRPr="00196EDF">
        <w:rPr>
          <w:color w:val="FF0000"/>
        </w:rPr>
        <w:t>Chủ</w:t>
      </w:r>
      <w:r w:rsidRPr="00196EDF">
        <w:rPr>
          <w:color w:val="FF0000"/>
          <w:spacing w:val="-1"/>
        </w:rPr>
        <w:t xml:space="preserve"> </w:t>
      </w:r>
      <w:r w:rsidRPr="00196EDF">
        <w:rPr>
          <w:color w:val="FF0000"/>
        </w:rPr>
        <w:t>nghĩa xã</w:t>
      </w:r>
      <w:r w:rsidRPr="00196EDF">
        <w:rPr>
          <w:color w:val="FF0000"/>
          <w:spacing w:val="-1"/>
        </w:rPr>
        <w:t xml:space="preserve"> </w:t>
      </w:r>
      <w:r w:rsidRPr="00196EDF">
        <w:rPr>
          <w:color w:val="FF0000"/>
        </w:rPr>
        <w:t>hội</w:t>
      </w:r>
      <w:r w:rsidRPr="00196EDF">
        <w:rPr>
          <w:color w:val="FF0000"/>
          <w:spacing w:val="-1"/>
        </w:rPr>
        <w:t xml:space="preserve"> </w:t>
      </w:r>
      <w:r w:rsidRPr="00196EDF">
        <w:rPr>
          <w:color w:val="FF0000"/>
        </w:rPr>
        <w:t>vẫn</w:t>
      </w:r>
      <w:r w:rsidRPr="00196EDF">
        <w:rPr>
          <w:color w:val="FF0000"/>
          <w:spacing w:val="-1"/>
        </w:rPr>
        <w:t xml:space="preserve"> </w:t>
      </w:r>
      <w:r w:rsidRPr="00196EDF">
        <w:rPr>
          <w:color w:val="FF0000"/>
        </w:rPr>
        <w:t>là</w:t>
      </w:r>
      <w:r w:rsidRPr="00196EDF">
        <w:rPr>
          <w:color w:val="FF0000"/>
          <w:spacing w:val="-2"/>
        </w:rPr>
        <w:t xml:space="preserve"> </w:t>
      </w:r>
      <w:r w:rsidRPr="00196EDF">
        <w:rPr>
          <w:color w:val="FF0000"/>
        </w:rPr>
        <w:t>mục</w:t>
      </w:r>
      <w:r w:rsidRPr="00196EDF">
        <w:rPr>
          <w:color w:val="FF0000"/>
          <w:spacing w:val="1"/>
        </w:rPr>
        <w:t xml:space="preserve"> </w:t>
      </w:r>
      <w:r w:rsidRPr="00196EDF">
        <w:rPr>
          <w:color w:val="FF0000"/>
        </w:rPr>
        <w:t>tiêu</w:t>
      </w:r>
      <w:r w:rsidRPr="00196EDF">
        <w:rPr>
          <w:color w:val="FF0000"/>
          <w:spacing w:val="-1"/>
        </w:rPr>
        <w:t xml:space="preserve"> </w:t>
      </w:r>
      <w:r w:rsidRPr="00196EDF">
        <w:rPr>
          <w:color w:val="FF0000"/>
        </w:rPr>
        <w:t>kiên</w:t>
      </w:r>
      <w:r w:rsidRPr="00196EDF">
        <w:rPr>
          <w:color w:val="FF0000"/>
          <w:spacing w:val="-1"/>
        </w:rPr>
        <w:t xml:space="preserve"> </w:t>
      </w:r>
      <w:r w:rsidRPr="00196EDF">
        <w:rPr>
          <w:color w:val="FF0000"/>
        </w:rPr>
        <w:t>định của</w:t>
      </w:r>
      <w:r w:rsidRPr="00196EDF">
        <w:rPr>
          <w:color w:val="FF0000"/>
          <w:spacing w:val="-2"/>
        </w:rPr>
        <w:t xml:space="preserve"> </w:t>
      </w:r>
      <w:r w:rsidRPr="00196EDF">
        <w:rPr>
          <w:color w:val="FF0000"/>
        </w:rPr>
        <w:t>một</w:t>
      </w:r>
      <w:r w:rsidRPr="00196EDF">
        <w:rPr>
          <w:color w:val="FF0000"/>
          <w:spacing w:val="-1"/>
        </w:rPr>
        <w:t xml:space="preserve"> </w:t>
      </w:r>
      <w:r w:rsidRPr="00196EDF">
        <w:rPr>
          <w:color w:val="FF0000"/>
        </w:rPr>
        <w:t>số</w:t>
      </w:r>
      <w:r w:rsidRPr="00196EDF">
        <w:rPr>
          <w:color w:val="FF0000"/>
          <w:spacing w:val="-1"/>
        </w:rPr>
        <w:t xml:space="preserve"> </w:t>
      </w:r>
      <w:r w:rsidRPr="00196EDF">
        <w:rPr>
          <w:color w:val="FF0000"/>
        </w:rPr>
        <w:t>quốc</w:t>
      </w:r>
      <w:r w:rsidRPr="00196EDF">
        <w:rPr>
          <w:color w:val="FF0000"/>
          <w:spacing w:val="-1"/>
        </w:rPr>
        <w:t xml:space="preserve"> </w:t>
      </w:r>
      <w:r w:rsidRPr="00196EDF">
        <w:rPr>
          <w:color w:val="FF0000"/>
        </w:rPr>
        <w:t>gia trên</w:t>
      </w:r>
      <w:r w:rsidRPr="00196EDF">
        <w:rPr>
          <w:color w:val="FF0000"/>
          <w:spacing w:val="-1"/>
        </w:rPr>
        <w:t xml:space="preserve"> </w:t>
      </w:r>
      <w:r w:rsidRPr="00196EDF">
        <w:rPr>
          <w:color w:val="FF0000"/>
        </w:rPr>
        <w:t>thế</w:t>
      </w:r>
      <w:r w:rsidRPr="00196EDF">
        <w:rPr>
          <w:color w:val="FF0000"/>
          <w:spacing w:val="1"/>
        </w:rPr>
        <w:t xml:space="preserve"> </w:t>
      </w:r>
      <w:r w:rsidRPr="00196EDF">
        <w:rPr>
          <w:color w:val="FF0000"/>
          <w:spacing w:val="-2"/>
        </w:rPr>
        <w:t>giới.</w:t>
      </w:r>
    </w:p>
    <w:p w14:paraId="1215DD42" w14:textId="77777777" w:rsidR="00216E5A" w:rsidRPr="00B07E4E" w:rsidRDefault="00216E5A" w:rsidP="00216E5A">
      <w:pPr>
        <w:tabs>
          <w:tab w:val="left" w:pos="283"/>
        </w:tabs>
      </w:pPr>
      <w:r>
        <w:rPr>
          <w:b/>
        </w:rPr>
        <w:tab/>
        <w:t xml:space="preserve">C. </w:t>
      </w:r>
      <w:r w:rsidRPr="00B07E4E">
        <w:t>Chủ nghĩa</w:t>
      </w:r>
      <w:r w:rsidRPr="00B07E4E">
        <w:rPr>
          <w:spacing w:val="-2"/>
        </w:rPr>
        <w:t xml:space="preserve"> </w:t>
      </w:r>
      <w:r w:rsidRPr="00B07E4E">
        <w:t>xã</w:t>
      </w:r>
      <w:r w:rsidRPr="00B07E4E">
        <w:rPr>
          <w:spacing w:val="1"/>
        </w:rPr>
        <w:t xml:space="preserve"> </w:t>
      </w:r>
      <w:r w:rsidRPr="00B07E4E">
        <w:t>hội</w:t>
      </w:r>
      <w:r w:rsidRPr="00B07E4E">
        <w:rPr>
          <w:spacing w:val="-3"/>
        </w:rPr>
        <w:t xml:space="preserve"> </w:t>
      </w:r>
      <w:r w:rsidRPr="00B07E4E">
        <w:t>rơi vào</w:t>
      </w:r>
      <w:r w:rsidRPr="00B07E4E">
        <w:rPr>
          <w:spacing w:val="-1"/>
        </w:rPr>
        <w:t xml:space="preserve"> </w:t>
      </w:r>
      <w:r w:rsidRPr="00B07E4E">
        <w:t>khủng hoảng</w:t>
      </w:r>
      <w:r w:rsidRPr="00B07E4E">
        <w:rPr>
          <w:spacing w:val="-1"/>
        </w:rPr>
        <w:t xml:space="preserve"> </w:t>
      </w:r>
      <w:r w:rsidRPr="00B07E4E">
        <w:t>trầm</w:t>
      </w:r>
      <w:r w:rsidRPr="00B07E4E">
        <w:rPr>
          <w:spacing w:val="-2"/>
        </w:rPr>
        <w:t xml:space="preserve"> </w:t>
      </w:r>
      <w:r w:rsidRPr="00B07E4E">
        <w:t>trọng</w:t>
      </w:r>
      <w:r w:rsidRPr="00B07E4E">
        <w:rPr>
          <w:spacing w:val="-1"/>
        </w:rPr>
        <w:t xml:space="preserve"> </w:t>
      </w:r>
      <w:r w:rsidRPr="00B07E4E">
        <w:t>không thể</w:t>
      </w:r>
      <w:r w:rsidRPr="00B07E4E">
        <w:rPr>
          <w:spacing w:val="-2"/>
        </w:rPr>
        <w:t xml:space="preserve"> </w:t>
      </w:r>
      <w:r w:rsidRPr="00B07E4E">
        <w:t xml:space="preserve">tiếp tục tồn </w:t>
      </w:r>
      <w:r w:rsidRPr="00B07E4E">
        <w:rPr>
          <w:spacing w:val="-4"/>
        </w:rPr>
        <w:t>tại.</w:t>
      </w:r>
    </w:p>
    <w:p w14:paraId="6BD5F32F" w14:textId="77777777" w:rsidR="00216E5A" w:rsidRDefault="00216E5A" w:rsidP="00216E5A">
      <w:pPr>
        <w:tabs>
          <w:tab w:val="left" w:pos="283"/>
        </w:tabs>
        <w:rPr>
          <w:spacing w:val="-2"/>
        </w:rPr>
      </w:pPr>
      <w:r>
        <w:rPr>
          <w:b/>
        </w:rPr>
        <w:tab/>
        <w:t xml:space="preserve">D. </w:t>
      </w:r>
      <w:r w:rsidRPr="00B07E4E">
        <w:t>Chủ nghĩa</w:t>
      </w:r>
      <w:r w:rsidRPr="00B07E4E">
        <w:rPr>
          <w:spacing w:val="-2"/>
        </w:rPr>
        <w:t xml:space="preserve"> </w:t>
      </w:r>
      <w:r w:rsidRPr="00B07E4E">
        <w:t>xã</w:t>
      </w:r>
      <w:r w:rsidRPr="00B07E4E">
        <w:rPr>
          <w:spacing w:val="1"/>
        </w:rPr>
        <w:t xml:space="preserve"> </w:t>
      </w:r>
      <w:r w:rsidRPr="00B07E4E">
        <w:t>hội</w:t>
      </w:r>
      <w:r w:rsidRPr="00B07E4E">
        <w:rPr>
          <w:spacing w:val="-2"/>
        </w:rPr>
        <w:t xml:space="preserve"> </w:t>
      </w:r>
      <w:r w:rsidRPr="00B07E4E">
        <w:t>vẫn</w:t>
      </w:r>
      <w:r w:rsidRPr="00B07E4E">
        <w:rPr>
          <w:spacing w:val="-1"/>
        </w:rPr>
        <w:t xml:space="preserve"> </w:t>
      </w:r>
      <w:r w:rsidRPr="00B07E4E">
        <w:t>mở</w:t>
      </w:r>
      <w:r w:rsidRPr="00B07E4E">
        <w:rPr>
          <w:spacing w:val="-3"/>
        </w:rPr>
        <w:t xml:space="preserve"> </w:t>
      </w:r>
      <w:r w:rsidRPr="00B07E4E">
        <w:t>rộng dù</w:t>
      </w:r>
      <w:r w:rsidRPr="00B07E4E">
        <w:rPr>
          <w:spacing w:val="-1"/>
        </w:rPr>
        <w:t xml:space="preserve"> </w:t>
      </w:r>
      <w:r w:rsidRPr="00B07E4E">
        <w:t>đang đối</w:t>
      </w:r>
      <w:r w:rsidRPr="00B07E4E">
        <w:rPr>
          <w:spacing w:val="-1"/>
        </w:rPr>
        <w:t xml:space="preserve"> </w:t>
      </w:r>
      <w:r w:rsidRPr="00B07E4E">
        <w:t>mặt nhiều khó</w:t>
      </w:r>
      <w:r w:rsidRPr="00B07E4E">
        <w:rPr>
          <w:spacing w:val="-1"/>
        </w:rPr>
        <w:t xml:space="preserve"> </w:t>
      </w:r>
      <w:r w:rsidRPr="00B07E4E">
        <w:t>khăn, thách</w:t>
      </w:r>
      <w:r w:rsidRPr="00B07E4E">
        <w:rPr>
          <w:spacing w:val="2"/>
        </w:rPr>
        <w:t xml:space="preserve"> </w:t>
      </w:r>
      <w:r w:rsidRPr="00B07E4E">
        <w:rPr>
          <w:spacing w:val="-2"/>
        </w:rPr>
        <w:t>thức.</w:t>
      </w:r>
    </w:p>
    <w:p w14:paraId="09DF337C" w14:textId="77777777" w:rsidR="00F1130A" w:rsidRPr="00F1130A" w:rsidRDefault="00F1130A" w:rsidP="00216E5A">
      <w:pPr>
        <w:tabs>
          <w:tab w:val="left" w:pos="283"/>
        </w:tabs>
        <w:rPr>
          <w:b/>
          <w:spacing w:val="-2"/>
        </w:rPr>
      </w:pPr>
      <w:r>
        <w:rPr>
          <w:spacing w:val="-2"/>
        </w:rPr>
        <w:tab/>
      </w:r>
      <w:r w:rsidRPr="00F1130A">
        <w:rPr>
          <w:b/>
          <w:spacing w:val="-2"/>
        </w:rPr>
        <w:t>Lời giải:</w:t>
      </w:r>
    </w:p>
    <w:p w14:paraId="52C6D49E" w14:textId="77777777" w:rsidR="00F1130A" w:rsidRDefault="00F1130A" w:rsidP="00216E5A">
      <w:pPr>
        <w:tabs>
          <w:tab w:val="left" w:pos="283"/>
        </w:tabs>
        <w:rPr>
          <w:spacing w:val="-2"/>
        </w:rPr>
      </w:pPr>
      <w:r>
        <w:rPr>
          <w:spacing w:val="-2"/>
        </w:rPr>
        <w:tab/>
        <w:t>SGK Lịch sử 11, trang 25 – sách KNTT</w:t>
      </w:r>
    </w:p>
    <w:p w14:paraId="30D7908F" w14:textId="77777777" w:rsidR="00F1130A" w:rsidRPr="00F1130A" w:rsidRDefault="00F1130A" w:rsidP="00216E5A">
      <w:pPr>
        <w:tabs>
          <w:tab w:val="left" w:pos="283"/>
        </w:tabs>
        <w:rPr>
          <w:b/>
        </w:rPr>
      </w:pPr>
      <w:r>
        <w:rPr>
          <w:spacing w:val="-2"/>
        </w:rPr>
        <w:tab/>
      </w:r>
      <w:r w:rsidRPr="00F1130A">
        <w:rPr>
          <w:b/>
          <w:spacing w:val="-2"/>
        </w:rPr>
        <w:t>Chọn đáp án: B</w:t>
      </w:r>
    </w:p>
    <w:p w14:paraId="58D18BA6" w14:textId="77777777" w:rsidR="00216E5A" w:rsidRPr="00B07E4E" w:rsidRDefault="00216E5A" w:rsidP="00216E5A">
      <w:pPr>
        <w:widowControl w:val="0"/>
        <w:tabs>
          <w:tab w:val="left" w:pos="284"/>
          <w:tab w:val="left" w:pos="2835"/>
          <w:tab w:val="left" w:pos="5387"/>
          <w:tab w:val="left" w:pos="7938"/>
        </w:tabs>
        <w:spacing w:line="240" w:lineRule="auto"/>
        <w:jc w:val="both"/>
        <w:rPr>
          <w:rFonts w:eastAsia="Times New Roman" w:cs="Times New Roman"/>
          <w:color w:val="000000" w:themeColor="text1"/>
          <w:spacing w:val="6"/>
          <w:szCs w:val="24"/>
          <w:lang w:eastAsia="ja-JP"/>
        </w:rPr>
      </w:pPr>
      <w:r>
        <w:rPr>
          <w:b/>
        </w:rPr>
        <w:t xml:space="preserve">Câu 13. </w:t>
      </w:r>
      <w:r w:rsidRPr="00B07E4E">
        <w:rPr>
          <w:rFonts w:eastAsia="Times New Roman" w:cs="Times New Roman"/>
          <w:spacing w:val="6"/>
          <w:szCs w:val="24"/>
        </w:rPr>
        <w:t>Trong cuộc kháng chiến chống Mỹ, cứu nước (1954 – 1975), chiến thắng nào sau đây của quân dân Việt Nam buộc Mỹ phải kí Hiệp định Pari?</w:t>
      </w:r>
    </w:p>
    <w:p w14:paraId="79E74701" w14:textId="77777777" w:rsidR="00216E5A" w:rsidRDefault="00216E5A" w:rsidP="00216E5A">
      <w:pPr>
        <w:tabs>
          <w:tab w:val="left" w:pos="283"/>
          <w:tab w:val="left" w:pos="5528"/>
        </w:tabs>
      </w:pPr>
      <w:r>
        <w:rPr>
          <w:rStyle w:val="YoungMixChar"/>
        </w:rPr>
        <w:tab/>
      </w:r>
      <w:r w:rsidRPr="00196EDF">
        <w:rPr>
          <w:rStyle w:val="YoungMixChar"/>
          <w:color w:val="FF0000"/>
        </w:rPr>
        <w:t xml:space="preserve">A. </w:t>
      </w:r>
      <w:r w:rsidRPr="00196EDF">
        <w:rPr>
          <w:rFonts w:eastAsia="Times New Roman" w:cs="Times New Roman"/>
          <w:color w:val="FF0000"/>
          <w:szCs w:val="24"/>
        </w:rPr>
        <w:t>Trận “Điện Biên Phủ trên không”.</w:t>
      </w:r>
      <w:r>
        <w:rPr>
          <w:rStyle w:val="YoungMixChar"/>
        </w:rPr>
        <w:tab/>
        <w:t xml:space="preserve">B. </w:t>
      </w:r>
      <w:r w:rsidRPr="00B07E4E">
        <w:rPr>
          <w:rFonts w:eastAsia="Times New Roman" w:cs="Times New Roman"/>
          <w:szCs w:val="24"/>
        </w:rPr>
        <w:t>Chiến thắng Vạn Tường (Quảng Ngãi).</w:t>
      </w:r>
    </w:p>
    <w:p w14:paraId="389BDA30" w14:textId="77777777" w:rsidR="00216E5A" w:rsidRDefault="00216E5A" w:rsidP="00216E5A">
      <w:pPr>
        <w:tabs>
          <w:tab w:val="left" w:pos="283"/>
          <w:tab w:val="left" w:pos="5528"/>
        </w:tabs>
      </w:pPr>
      <w:r>
        <w:rPr>
          <w:rStyle w:val="YoungMixChar"/>
        </w:rPr>
        <w:tab/>
        <w:t xml:space="preserve">C. </w:t>
      </w:r>
      <w:r w:rsidRPr="00B07E4E">
        <w:rPr>
          <w:rFonts w:eastAsia="Times New Roman" w:cs="Times New Roman"/>
          <w:szCs w:val="24"/>
        </w:rPr>
        <w:t>Chiến thắng Ấp Bắc (Mỹ Tho).</w:t>
      </w:r>
      <w:r>
        <w:rPr>
          <w:rStyle w:val="YoungMixChar"/>
        </w:rPr>
        <w:tab/>
        <w:t xml:space="preserve">D. </w:t>
      </w:r>
      <w:r w:rsidRPr="00B07E4E">
        <w:rPr>
          <w:rFonts w:eastAsia="Times New Roman" w:cs="Times New Roman"/>
          <w:szCs w:val="24"/>
        </w:rPr>
        <w:t>Chiến thắng Điện Biên Phủ.</w:t>
      </w:r>
    </w:p>
    <w:p w14:paraId="4E0E41C6" w14:textId="77777777" w:rsidR="00216E5A" w:rsidRPr="00B07E4E" w:rsidRDefault="00216E5A" w:rsidP="00216E5A">
      <w:pPr>
        <w:spacing w:line="240" w:lineRule="auto"/>
        <w:jc w:val="both"/>
        <w:rPr>
          <w:rFonts w:eastAsia="Calibri" w:cs="Times New Roman"/>
          <w:b/>
          <w:szCs w:val="24"/>
          <w:lang w:val="fr-FR"/>
        </w:rPr>
      </w:pPr>
      <w:r>
        <w:rPr>
          <w:b/>
        </w:rPr>
        <w:t xml:space="preserve">Câu 14. </w:t>
      </w:r>
      <w:r w:rsidRPr="00B07E4E">
        <w:rPr>
          <w:rFonts w:eastAsia="Calibri" w:cs="Times New Roman"/>
          <w:szCs w:val="24"/>
          <w:lang w:val="fr-FR"/>
        </w:rPr>
        <w:t>Đường lối đổi mới đất nước của Đảng Cộng sản Việt Nam (giai đoạn từ năm 2006 đến nay) có nội dung nào sau đây?</w:t>
      </w:r>
    </w:p>
    <w:p w14:paraId="13FE16B5" w14:textId="77777777" w:rsidR="00216E5A" w:rsidRPr="00B07E4E" w:rsidRDefault="00216E5A" w:rsidP="00216E5A">
      <w:pPr>
        <w:tabs>
          <w:tab w:val="left" w:pos="283"/>
        </w:tabs>
      </w:pPr>
      <w:r>
        <w:rPr>
          <w:b/>
        </w:rPr>
        <w:tab/>
        <w:t xml:space="preserve">A. </w:t>
      </w:r>
      <w:r w:rsidRPr="00B07E4E">
        <w:rPr>
          <w:rFonts w:eastAsia="Calibri" w:cs="Times New Roman"/>
          <w:szCs w:val="24"/>
          <w:lang w:val="fr-FR"/>
        </w:rPr>
        <w:t>Từng bước hội nhập sâu vào nền kinh tế thế giới.</w:t>
      </w:r>
    </w:p>
    <w:p w14:paraId="15B9E610" w14:textId="77777777" w:rsidR="00216E5A" w:rsidRPr="00196EDF" w:rsidRDefault="00216E5A" w:rsidP="00216E5A">
      <w:pPr>
        <w:tabs>
          <w:tab w:val="left" w:pos="283"/>
        </w:tabs>
        <w:rPr>
          <w:color w:val="FF0000"/>
        </w:rPr>
      </w:pPr>
      <w:r>
        <w:rPr>
          <w:b/>
        </w:rPr>
        <w:tab/>
      </w:r>
      <w:r w:rsidRPr="00196EDF">
        <w:rPr>
          <w:b/>
          <w:color w:val="FF0000"/>
        </w:rPr>
        <w:t xml:space="preserve">B. </w:t>
      </w:r>
      <w:r w:rsidRPr="00196EDF">
        <w:rPr>
          <w:rFonts w:eastAsia="Calibri" w:cs="Times New Roman"/>
          <w:color w:val="FF0000"/>
          <w:szCs w:val="24"/>
          <w:lang w:val="fr-FR"/>
        </w:rPr>
        <w:t>Tiếp tục đẩy mạnh công nghiệp hoá, hiện đại hoá.</w:t>
      </w:r>
    </w:p>
    <w:p w14:paraId="17BBB228" w14:textId="77777777" w:rsidR="00216E5A" w:rsidRPr="00B07E4E" w:rsidRDefault="00216E5A" w:rsidP="00216E5A">
      <w:pPr>
        <w:tabs>
          <w:tab w:val="left" w:pos="283"/>
        </w:tabs>
      </w:pPr>
      <w:r>
        <w:rPr>
          <w:b/>
        </w:rPr>
        <w:tab/>
        <w:t xml:space="preserve">C. </w:t>
      </w:r>
      <w:r w:rsidRPr="00B07E4E">
        <w:rPr>
          <w:rFonts w:eastAsia="Calibri" w:cs="Times New Roman"/>
          <w:szCs w:val="24"/>
          <w:lang w:val="fr-FR"/>
        </w:rPr>
        <w:t>Đưa đất nước thoát ra khỏi bị bao vây về kinh tế.</w:t>
      </w:r>
    </w:p>
    <w:p w14:paraId="16AE60CE" w14:textId="77777777" w:rsidR="00216E5A" w:rsidRDefault="00216E5A" w:rsidP="00216E5A">
      <w:pPr>
        <w:tabs>
          <w:tab w:val="left" w:pos="283"/>
        </w:tabs>
        <w:rPr>
          <w:rFonts w:eastAsia="Calibri" w:cs="Times New Roman"/>
          <w:szCs w:val="24"/>
          <w:lang w:val="fr-FR"/>
        </w:rPr>
      </w:pPr>
      <w:r>
        <w:rPr>
          <w:b/>
        </w:rPr>
        <w:tab/>
        <w:t xml:space="preserve">D. </w:t>
      </w:r>
      <w:r w:rsidRPr="00B07E4E">
        <w:rPr>
          <w:rFonts w:eastAsia="Calibri" w:cs="Times New Roman"/>
          <w:szCs w:val="24"/>
          <w:lang w:val="fr-FR"/>
        </w:rPr>
        <w:t>Bước đầu xoá bỏ cơ chế quản lí tập trung, bao cấp.</w:t>
      </w:r>
    </w:p>
    <w:p w14:paraId="3AC4821F" w14:textId="77777777" w:rsidR="00E76E33" w:rsidRPr="00E76E33" w:rsidRDefault="00E76E33" w:rsidP="00216E5A">
      <w:pPr>
        <w:tabs>
          <w:tab w:val="left" w:pos="283"/>
        </w:tabs>
        <w:rPr>
          <w:rFonts w:eastAsia="Calibri" w:cs="Times New Roman"/>
          <w:b/>
          <w:szCs w:val="24"/>
          <w:lang w:val="fr-FR"/>
        </w:rPr>
      </w:pPr>
      <w:r w:rsidRPr="00E76E33">
        <w:rPr>
          <w:rFonts w:eastAsia="Calibri" w:cs="Times New Roman"/>
          <w:b/>
          <w:szCs w:val="24"/>
          <w:lang w:val="fr-FR"/>
        </w:rPr>
        <w:t>Lời giải :</w:t>
      </w:r>
    </w:p>
    <w:p w14:paraId="1FC0BD73" w14:textId="77777777" w:rsidR="00E76E33" w:rsidRPr="00E76E33" w:rsidRDefault="00E76E33" w:rsidP="00216E5A">
      <w:pPr>
        <w:tabs>
          <w:tab w:val="left" w:pos="283"/>
        </w:tabs>
        <w:rPr>
          <w:rStyle w:val="vkekvd"/>
          <w:rFonts w:cs="Times New Roman"/>
          <w:color w:val="0A0A0A"/>
          <w:shd w:val="clear" w:color="auto" w:fill="FFFFFF"/>
        </w:rPr>
      </w:pPr>
      <w:r>
        <w:rPr>
          <w:rFonts w:eastAsia="Calibri" w:cs="Times New Roman"/>
          <w:szCs w:val="24"/>
          <w:lang w:val="fr-FR"/>
        </w:rPr>
        <w:tab/>
      </w:r>
      <w:r w:rsidRPr="00E76E33">
        <w:rPr>
          <w:rFonts w:cs="Times New Roman"/>
        </w:rPr>
        <w:t>Đường lối đổi mới của Đảng Cộng sản Việt Nam từ năm 2006 đến nay (Đại hội X-XIII) tập trung đẩy mạnh toàn diện, đồng bộ công cuộc đổi mới, phát triển nền kinh tế thị trường định hướng xã hội chủ nghĩa, chủ động hội nhập quốc tế sâu rộng, xây dựng nhà nước pháp quyền và đẩy mạnh công nghiệp hóa, hiện đại hóa gắn với kinh tế tri thức</w:t>
      </w:r>
      <w:r w:rsidRPr="00E76E33">
        <w:rPr>
          <w:rFonts w:cs="Times New Roman"/>
          <w:color w:val="0A0A0A"/>
          <w:shd w:val="clear" w:color="auto" w:fill="FFFFFF"/>
        </w:rPr>
        <w:t>…</w:t>
      </w:r>
      <w:r w:rsidRPr="00E76E33">
        <w:rPr>
          <w:rStyle w:val="vkekvd"/>
          <w:rFonts w:cs="Times New Roman"/>
          <w:color w:val="0A0A0A"/>
          <w:shd w:val="clear" w:color="auto" w:fill="FFFFFF"/>
        </w:rPr>
        <w:t> </w:t>
      </w:r>
    </w:p>
    <w:p w14:paraId="4030A49E" w14:textId="77777777" w:rsidR="00E76E33" w:rsidRPr="00E76E33" w:rsidRDefault="00E76E33" w:rsidP="00216E5A">
      <w:pPr>
        <w:tabs>
          <w:tab w:val="left" w:pos="283"/>
        </w:tabs>
        <w:rPr>
          <w:rFonts w:cs="Times New Roman"/>
          <w:b/>
        </w:rPr>
      </w:pPr>
      <w:r w:rsidRPr="00E76E33">
        <w:rPr>
          <w:rStyle w:val="vkekvd"/>
          <w:rFonts w:cs="Times New Roman"/>
          <w:color w:val="0A0A0A"/>
          <w:shd w:val="clear" w:color="auto" w:fill="FFFFFF"/>
        </w:rPr>
        <w:tab/>
      </w:r>
      <w:r w:rsidRPr="00E76E33">
        <w:rPr>
          <w:rStyle w:val="vkekvd"/>
          <w:rFonts w:cs="Times New Roman"/>
          <w:b/>
          <w:color w:val="0A0A0A"/>
          <w:shd w:val="clear" w:color="auto" w:fill="FFFFFF"/>
        </w:rPr>
        <w:t>Chọn đáp án: B</w:t>
      </w:r>
    </w:p>
    <w:p w14:paraId="252811F3" w14:textId="77777777" w:rsidR="00216E5A" w:rsidRPr="00B07E4E" w:rsidRDefault="00216E5A" w:rsidP="00216E5A">
      <w:pPr>
        <w:spacing w:line="240" w:lineRule="auto"/>
        <w:jc w:val="both"/>
        <w:rPr>
          <w:rFonts w:cs="Times New Roman"/>
          <w:bCs/>
          <w:color w:val="000000" w:themeColor="text1"/>
          <w:szCs w:val="24"/>
        </w:rPr>
      </w:pPr>
      <w:r>
        <w:rPr>
          <w:b/>
        </w:rPr>
        <w:t xml:space="preserve">Câu 15. </w:t>
      </w:r>
      <w:r w:rsidRPr="00B07E4E">
        <w:rPr>
          <w:rFonts w:cs="Times New Roman"/>
          <w:bCs/>
          <w:szCs w:val="24"/>
        </w:rPr>
        <w:t>Nhận xét nào sau đây phản ánh đúng tác động của các trung tâm, các tổ chức kinh tế, tài chính quốc tế và khu vực tới quan hệ quốc tế sau Chiến tranh lạnh?</w:t>
      </w:r>
    </w:p>
    <w:p w14:paraId="0D4554DF" w14:textId="77777777" w:rsidR="00216E5A" w:rsidRPr="00B07E4E" w:rsidRDefault="00216E5A" w:rsidP="00216E5A">
      <w:pPr>
        <w:tabs>
          <w:tab w:val="left" w:pos="283"/>
        </w:tabs>
      </w:pPr>
      <w:r>
        <w:rPr>
          <w:b/>
        </w:rPr>
        <w:tab/>
        <w:t xml:space="preserve">A. </w:t>
      </w:r>
      <w:r w:rsidRPr="00B07E4E">
        <w:rPr>
          <w:rFonts w:cs="Times New Roman"/>
          <w:bCs/>
          <w:szCs w:val="24"/>
        </w:rPr>
        <w:t>Làm giảm dần sự phụ thuộc, tác động lẫn nhau giữa các quốc gia.</w:t>
      </w:r>
    </w:p>
    <w:p w14:paraId="37D5AE54" w14:textId="77777777" w:rsidR="00216E5A" w:rsidRPr="00B07E4E" w:rsidRDefault="00216E5A" w:rsidP="00216E5A">
      <w:pPr>
        <w:tabs>
          <w:tab w:val="left" w:pos="283"/>
        </w:tabs>
      </w:pPr>
      <w:r>
        <w:rPr>
          <w:b/>
        </w:rPr>
        <w:tab/>
        <w:t xml:space="preserve">B. </w:t>
      </w:r>
      <w:r w:rsidRPr="00B07E4E">
        <w:rPr>
          <w:rFonts w:cs="Times New Roman"/>
          <w:bCs/>
          <w:szCs w:val="24"/>
        </w:rPr>
        <w:t>Hạn chế sự phát triển của xu thế toàn cầu hóa sau Chiến tranh lạnh.</w:t>
      </w:r>
    </w:p>
    <w:p w14:paraId="1B8D92A7" w14:textId="77777777" w:rsidR="00216E5A" w:rsidRPr="00B07E4E" w:rsidRDefault="00216E5A" w:rsidP="00216E5A">
      <w:pPr>
        <w:tabs>
          <w:tab w:val="left" w:pos="283"/>
        </w:tabs>
      </w:pPr>
      <w:r>
        <w:rPr>
          <w:b/>
        </w:rPr>
        <w:tab/>
        <w:t xml:space="preserve">C. </w:t>
      </w:r>
      <w:r w:rsidRPr="00B07E4E">
        <w:rPr>
          <w:rFonts w:cs="Times New Roman"/>
          <w:bCs/>
          <w:szCs w:val="24"/>
        </w:rPr>
        <w:t>Làm suy giảm hoàn toàn sức mạnh, tầm ảnh hưởng của các nước lớn.</w:t>
      </w:r>
    </w:p>
    <w:p w14:paraId="213FC4BF" w14:textId="77777777" w:rsidR="00216E5A" w:rsidRDefault="00216E5A" w:rsidP="00216E5A">
      <w:pPr>
        <w:tabs>
          <w:tab w:val="left" w:pos="283"/>
        </w:tabs>
        <w:rPr>
          <w:rFonts w:cs="Times New Roman"/>
          <w:bCs/>
          <w:color w:val="FF0000"/>
          <w:szCs w:val="24"/>
        </w:rPr>
      </w:pPr>
      <w:r>
        <w:rPr>
          <w:b/>
        </w:rPr>
        <w:tab/>
      </w:r>
      <w:r w:rsidRPr="00196EDF">
        <w:rPr>
          <w:b/>
          <w:color w:val="FF0000"/>
        </w:rPr>
        <w:t xml:space="preserve">D. </w:t>
      </w:r>
      <w:r w:rsidRPr="00196EDF">
        <w:rPr>
          <w:rFonts w:cs="Times New Roman"/>
          <w:bCs/>
          <w:color w:val="FF0000"/>
          <w:szCs w:val="24"/>
        </w:rPr>
        <w:t>Củng cố xu thế đa cực, nhiều trung tâm trong quan hệ quốc tế.</w:t>
      </w:r>
    </w:p>
    <w:p w14:paraId="266B9015" w14:textId="77777777" w:rsidR="00E76E33" w:rsidRPr="00E827B9" w:rsidRDefault="00E76E33" w:rsidP="00216E5A">
      <w:pPr>
        <w:tabs>
          <w:tab w:val="left" w:pos="283"/>
        </w:tabs>
        <w:rPr>
          <w:rFonts w:cs="Times New Roman"/>
          <w:b/>
          <w:bCs/>
          <w:color w:val="auto"/>
          <w:szCs w:val="24"/>
        </w:rPr>
      </w:pPr>
      <w:r w:rsidRPr="00E827B9">
        <w:rPr>
          <w:rFonts w:cs="Times New Roman"/>
          <w:b/>
          <w:bCs/>
          <w:color w:val="auto"/>
          <w:szCs w:val="24"/>
        </w:rPr>
        <w:t xml:space="preserve">Lời giải: </w:t>
      </w:r>
    </w:p>
    <w:p w14:paraId="07832E0E" w14:textId="77777777" w:rsidR="00E76E33" w:rsidRPr="00E827B9" w:rsidRDefault="00E76E33" w:rsidP="00216E5A">
      <w:pPr>
        <w:tabs>
          <w:tab w:val="left" w:pos="283"/>
        </w:tabs>
        <w:rPr>
          <w:rStyle w:val="vkekvd"/>
          <w:rFonts w:cs="Times New Roman"/>
          <w:color w:val="0A0A0A"/>
          <w:shd w:val="clear" w:color="auto" w:fill="FFFFFF"/>
        </w:rPr>
      </w:pPr>
      <w:r w:rsidRPr="00E827B9">
        <w:rPr>
          <w:rFonts w:cs="Times New Roman"/>
          <w:bCs/>
          <w:color w:val="FF0000"/>
          <w:szCs w:val="24"/>
        </w:rPr>
        <w:tab/>
      </w:r>
      <w:r w:rsidR="00E827B9" w:rsidRPr="00E827B9">
        <w:rPr>
          <w:rFonts w:cs="Times New Roman"/>
        </w:rPr>
        <w:t>Sau Chiến tranh lạnh, các trung tâm và tổ chức kinh tế, tài chính quốc tế/khu vực (như WTO, IMF, WB, EU, ASEAN...) đóng vai trò cốt lõi trong việc </w:t>
      </w:r>
      <w:r w:rsidR="00E827B9" w:rsidRPr="00E827B9">
        <w:rPr>
          <w:rStyle w:val="Strong"/>
          <w:rFonts w:cs="Times New Roman"/>
          <w:color w:val="0A0A0A"/>
          <w:shd w:val="clear" w:color="auto" w:fill="FFFFFF"/>
        </w:rPr>
        <w:t>thúc đẩy xu thế đa cực, đa trung tâm</w:t>
      </w:r>
      <w:r w:rsidR="00E827B9" w:rsidRPr="00E827B9">
        <w:rPr>
          <w:rFonts w:cs="Times New Roman"/>
          <w:color w:val="0A0A0A"/>
          <w:shd w:val="clear" w:color="auto" w:fill="FFFFFF"/>
        </w:rPr>
        <w:t>, củng cố toàn cầu hóa và làm suy giảm sức mạnh tuyệt đối của các nước lớn, khiến quan hệ quốc tế chuyển trọng tâm sang hợp tác kinh tế.</w:t>
      </w:r>
      <w:r w:rsidR="00E827B9" w:rsidRPr="00E827B9">
        <w:rPr>
          <w:rStyle w:val="vkekvd"/>
          <w:rFonts w:cs="Times New Roman"/>
          <w:color w:val="0A0A0A"/>
          <w:shd w:val="clear" w:color="auto" w:fill="FFFFFF"/>
        </w:rPr>
        <w:t> </w:t>
      </w:r>
    </w:p>
    <w:p w14:paraId="4E8A79F2" w14:textId="77777777" w:rsidR="00E827B9" w:rsidRPr="00E827B9" w:rsidRDefault="00E827B9" w:rsidP="00216E5A">
      <w:pPr>
        <w:tabs>
          <w:tab w:val="left" w:pos="283"/>
        </w:tabs>
        <w:rPr>
          <w:rFonts w:cs="Times New Roman"/>
          <w:b/>
          <w:color w:val="FF0000"/>
        </w:rPr>
      </w:pPr>
      <w:r w:rsidRPr="00E827B9">
        <w:rPr>
          <w:rStyle w:val="vkekvd"/>
          <w:rFonts w:cs="Times New Roman"/>
          <w:color w:val="0A0A0A"/>
          <w:shd w:val="clear" w:color="auto" w:fill="FFFFFF"/>
        </w:rPr>
        <w:lastRenderedPageBreak/>
        <w:tab/>
      </w:r>
      <w:r w:rsidRPr="00E827B9">
        <w:rPr>
          <w:rStyle w:val="vkekvd"/>
          <w:rFonts w:cs="Times New Roman"/>
          <w:b/>
          <w:color w:val="0A0A0A"/>
          <w:shd w:val="clear" w:color="auto" w:fill="FFFFFF"/>
        </w:rPr>
        <w:t>Chọn đáp án: D</w:t>
      </w:r>
    </w:p>
    <w:p w14:paraId="31750EDC" w14:textId="77777777" w:rsidR="00216E5A" w:rsidRPr="00B07E4E" w:rsidRDefault="00216E5A" w:rsidP="00216E5A">
      <w:pPr>
        <w:pStyle w:val="NoSpacing"/>
        <w:jc w:val="both"/>
        <w:rPr>
          <w:color w:val="000000" w:themeColor="text1"/>
          <w:sz w:val="24"/>
          <w:szCs w:val="24"/>
        </w:rPr>
      </w:pPr>
      <w:r>
        <w:rPr>
          <w:b/>
          <w:color w:val="000000"/>
          <w:sz w:val="24"/>
        </w:rPr>
        <w:t xml:space="preserve">Câu 16. </w:t>
      </w:r>
      <w:r w:rsidRPr="00B07E4E">
        <w:rPr>
          <w:color w:val="000000"/>
          <w:sz w:val="24"/>
          <w:szCs w:val="24"/>
        </w:rPr>
        <w:t>Ở Việt Nam, c</w:t>
      </w:r>
      <w:r w:rsidRPr="00B07E4E">
        <w:rPr>
          <w:color w:val="000000"/>
          <w:sz w:val="24"/>
          <w:szCs w:val="24"/>
          <w:lang w:val="vi-VN"/>
        </w:rPr>
        <w:t>uộc kháng</w:t>
      </w:r>
      <w:r w:rsidRPr="00B07E4E">
        <w:rPr>
          <w:color w:val="000000"/>
          <w:sz w:val="24"/>
          <w:szCs w:val="24"/>
        </w:rPr>
        <w:t xml:space="preserve"> chiến chống Mỹ, cứu nước (1954 - 1975) có điểm mới nào sau đây so với cuộc kháng chiến chống thực dân Pháp </w:t>
      </w:r>
      <w:r w:rsidRPr="00B07E4E">
        <w:rPr>
          <w:color w:val="000000"/>
          <w:sz w:val="24"/>
          <w:szCs w:val="24"/>
          <w:lang w:val="vi-VN"/>
        </w:rPr>
        <w:t>(1945</w:t>
      </w:r>
      <w:r w:rsidRPr="00B07E4E">
        <w:rPr>
          <w:color w:val="000000"/>
          <w:sz w:val="24"/>
          <w:szCs w:val="24"/>
        </w:rPr>
        <w:t xml:space="preserve"> </w:t>
      </w:r>
      <w:r w:rsidRPr="00B07E4E">
        <w:rPr>
          <w:color w:val="000000"/>
          <w:sz w:val="24"/>
          <w:szCs w:val="24"/>
          <w:lang w:val="vi-VN"/>
        </w:rPr>
        <w:t>-</w:t>
      </w:r>
      <w:r w:rsidRPr="00B07E4E">
        <w:rPr>
          <w:color w:val="000000"/>
          <w:sz w:val="24"/>
          <w:szCs w:val="24"/>
        </w:rPr>
        <w:t xml:space="preserve"> </w:t>
      </w:r>
      <w:r w:rsidRPr="00B07E4E">
        <w:rPr>
          <w:color w:val="000000"/>
          <w:sz w:val="24"/>
          <w:szCs w:val="24"/>
          <w:lang w:val="vi-VN"/>
        </w:rPr>
        <w:t>1954)</w:t>
      </w:r>
      <w:r w:rsidRPr="00B07E4E">
        <w:rPr>
          <w:color w:val="000000"/>
          <w:sz w:val="24"/>
          <w:szCs w:val="24"/>
        </w:rPr>
        <w:t>?</w:t>
      </w:r>
    </w:p>
    <w:p w14:paraId="72C7CE82" w14:textId="77777777" w:rsidR="00216E5A" w:rsidRPr="00B07E4E" w:rsidRDefault="00216E5A" w:rsidP="00216E5A">
      <w:pPr>
        <w:tabs>
          <w:tab w:val="left" w:pos="283"/>
        </w:tabs>
      </w:pPr>
      <w:r>
        <w:rPr>
          <w:b/>
        </w:rPr>
        <w:tab/>
        <w:t xml:space="preserve">A. </w:t>
      </w:r>
      <w:r w:rsidRPr="00B07E4E">
        <w:rPr>
          <w:rFonts w:cs="Times New Roman"/>
          <w:szCs w:val="24"/>
        </w:rPr>
        <w:t>Thực hiện tư tưởng tiến công bằng sức mạnh của lực lượng vũ trang ba thứ quân.</w:t>
      </w:r>
    </w:p>
    <w:p w14:paraId="764A4117" w14:textId="77777777" w:rsidR="00216E5A" w:rsidRPr="00B07E4E" w:rsidRDefault="00216E5A" w:rsidP="00216E5A">
      <w:pPr>
        <w:tabs>
          <w:tab w:val="left" w:pos="283"/>
        </w:tabs>
      </w:pPr>
      <w:r>
        <w:rPr>
          <w:b/>
        </w:rPr>
        <w:tab/>
        <w:t xml:space="preserve">B. </w:t>
      </w:r>
      <w:r w:rsidRPr="00B07E4E">
        <w:rPr>
          <w:rFonts w:cs="Times New Roman"/>
          <w:szCs w:val="24"/>
        </w:rPr>
        <w:t>Tiến hành tuần tự hai cuộc cách mạng ở hai miền đất nước với mục tiêu thống nhất.</w:t>
      </w:r>
    </w:p>
    <w:p w14:paraId="19B016E7" w14:textId="77777777" w:rsidR="00216E5A" w:rsidRPr="00B07E4E" w:rsidRDefault="00216E5A" w:rsidP="00216E5A">
      <w:pPr>
        <w:tabs>
          <w:tab w:val="left" w:pos="283"/>
        </w:tabs>
      </w:pPr>
      <w:r>
        <w:rPr>
          <w:b/>
        </w:rPr>
        <w:tab/>
        <w:t xml:space="preserve">C. </w:t>
      </w:r>
      <w:r w:rsidRPr="00B07E4E">
        <w:rPr>
          <w:rFonts w:cs="Times New Roman"/>
          <w:szCs w:val="24"/>
        </w:rPr>
        <w:t>Hoàn thành đồng thời nhiệm vụ kháng chiến và gây dựng cơ sở cho chế độ mới.</w:t>
      </w:r>
    </w:p>
    <w:p w14:paraId="136B6606" w14:textId="77777777" w:rsidR="00216E5A" w:rsidRDefault="00216E5A" w:rsidP="00216E5A">
      <w:pPr>
        <w:tabs>
          <w:tab w:val="left" w:pos="283"/>
        </w:tabs>
        <w:rPr>
          <w:rFonts w:cs="Times New Roman"/>
          <w:color w:val="FF0000"/>
          <w:szCs w:val="24"/>
        </w:rPr>
      </w:pPr>
      <w:r>
        <w:rPr>
          <w:b/>
        </w:rPr>
        <w:tab/>
      </w:r>
      <w:r w:rsidRPr="00196EDF">
        <w:rPr>
          <w:b/>
          <w:color w:val="FF0000"/>
        </w:rPr>
        <w:t xml:space="preserve">D. </w:t>
      </w:r>
      <w:r w:rsidRPr="00196EDF">
        <w:rPr>
          <w:rFonts w:cs="Times New Roman"/>
          <w:color w:val="FF0000"/>
          <w:szCs w:val="24"/>
        </w:rPr>
        <w:t>Kết hợp khởi nghĩa từng phần của quần chúng nhân dân với chiến tranh cách mạng.</w:t>
      </w:r>
    </w:p>
    <w:p w14:paraId="1A35C04F" w14:textId="77777777" w:rsidR="00E827B9" w:rsidRPr="00E827B9" w:rsidRDefault="00E827B9" w:rsidP="00216E5A">
      <w:pPr>
        <w:tabs>
          <w:tab w:val="left" w:pos="283"/>
        </w:tabs>
        <w:rPr>
          <w:rFonts w:cs="Times New Roman"/>
          <w:b/>
          <w:color w:val="auto"/>
          <w:szCs w:val="24"/>
        </w:rPr>
      </w:pPr>
      <w:r w:rsidRPr="00E827B9">
        <w:rPr>
          <w:rFonts w:cs="Times New Roman"/>
          <w:b/>
          <w:color w:val="auto"/>
          <w:szCs w:val="24"/>
        </w:rPr>
        <w:tab/>
        <w:t>Lời giải:</w:t>
      </w:r>
    </w:p>
    <w:p w14:paraId="1B1F5F28" w14:textId="77777777" w:rsidR="00E827B9" w:rsidRPr="00E827B9" w:rsidRDefault="00E827B9" w:rsidP="00E827B9">
      <w:pPr>
        <w:shd w:val="clear" w:color="auto" w:fill="FFFFFF"/>
        <w:spacing w:line="360" w:lineRule="atLeast"/>
        <w:rPr>
          <w:rFonts w:eastAsia="Times New Roman" w:cs="Times New Roman"/>
          <w:color w:val="0A0A0A"/>
          <w:szCs w:val="24"/>
        </w:rPr>
      </w:pPr>
      <w:r>
        <w:rPr>
          <w:rFonts w:cs="Times New Roman"/>
          <w:color w:val="FF0000"/>
          <w:szCs w:val="24"/>
        </w:rPr>
        <w:tab/>
      </w:r>
      <w:r w:rsidRPr="00E827B9">
        <w:rPr>
          <w:rFonts w:eastAsia="Times New Roman" w:cs="Times New Roman"/>
          <w:color w:val="0A0A0A"/>
          <w:szCs w:val="24"/>
        </w:rPr>
        <w:t>Điểm mới nổi bật của cuộc kháng chiến chống Mỹ (1954-1975) so với chống Pháp (1945-1954) là việc </w:t>
      </w:r>
      <w:r w:rsidRPr="00E827B9">
        <w:rPr>
          <w:rFonts w:eastAsia="Times New Roman" w:cs="Times New Roman"/>
          <w:b/>
          <w:bCs/>
          <w:color w:val="0A0A0A"/>
          <w:szCs w:val="24"/>
        </w:rPr>
        <w:t>đảng đồng thời thực hiện hai chiến lược cách mạng</w:t>
      </w:r>
      <w:r w:rsidRPr="00E827B9">
        <w:rPr>
          <w:rFonts w:eastAsia="Times New Roman" w:cs="Times New Roman"/>
          <w:color w:val="0A0A0A"/>
          <w:szCs w:val="24"/>
        </w:rPr>
        <w:t>: xây dựng chủ nghĩa xã hội ở miền Bắc và cách mạng dân tộc dân chủ nhân dân ở miền Nam, tạo ra sức mạnh tổng hợp từ cả hai miền để đánh thắng đế quốc Mỹ. </w:t>
      </w:r>
    </w:p>
    <w:p w14:paraId="1D924DD0" w14:textId="77777777" w:rsidR="00E827B9" w:rsidRPr="00E827B9" w:rsidRDefault="00E827B9" w:rsidP="00E827B9">
      <w:pPr>
        <w:shd w:val="clear" w:color="auto" w:fill="FFFFFF"/>
        <w:spacing w:line="360" w:lineRule="atLeast"/>
        <w:rPr>
          <w:rFonts w:eastAsia="Times New Roman" w:cs="Times New Roman"/>
          <w:color w:val="0A0A0A"/>
          <w:szCs w:val="24"/>
        </w:rPr>
      </w:pPr>
      <w:r w:rsidRPr="00E827B9">
        <w:rPr>
          <w:rFonts w:eastAsia="Times New Roman" w:cs="Times New Roman"/>
          <w:color w:val="0A0A0A"/>
          <w:szCs w:val="24"/>
        </w:rPr>
        <w:t>Các điểm mới cụ thể bao gồm:</w:t>
      </w:r>
    </w:p>
    <w:p w14:paraId="10BFD498" w14:textId="77777777" w:rsidR="00E827B9" w:rsidRPr="00E827B9" w:rsidRDefault="00E827B9" w:rsidP="00E827B9">
      <w:pPr>
        <w:shd w:val="clear" w:color="auto" w:fill="FFFFFF"/>
        <w:spacing w:after="180" w:line="360" w:lineRule="atLeast"/>
        <w:rPr>
          <w:rFonts w:eastAsia="Times New Roman" w:cs="Times New Roman"/>
          <w:color w:val="0A0A0A"/>
          <w:szCs w:val="24"/>
        </w:rPr>
      </w:pPr>
      <w:r w:rsidRPr="00E827B9">
        <w:rPr>
          <w:rFonts w:eastAsia="Times New Roman" w:cs="Times New Roman"/>
          <w:b/>
          <w:bCs/>
          <w:color w:val="0A0A0A"/>
          <w:szCs w:val="24"/>
        </w:rPr>
        <w:t>-</w:t>
      </w:r>
      <w:r>
        <w:rPr>
          <w:rFonts w:eastAsia="Times New Roman" w:cs="Times New Roman"/>
          <w:b/>
          <w:bCs/>
          <w:color w:val="0A0A0A"/>
          <w:szCs w:val="24"/>
        </w:rPr>
        <w:t xml:space="preserve"> </w:t>
      </w:r>
      <w:r w:rsidRPr="00E827B9">
        <w:rPr>
          <w:rFonts w:eastAsia="Times New Roman" w:cs="Times New Roman"/>
          <w:b/>
          <w:bCs/>
          <w:color w:val="0A0A0A"/>
          <w:szCs w:val="24"/>
        </w:rPr>
        <w:t>Hai chiến lược cách mạng đồng thời:</w:t>
      </w:r>
      <w:r w:rsidRPr="00E827B9">
        <w:rPr>
          <w:rFonts w:eastAsia="Times New Roman" w:cs="Times New Roman"/>
          <w:color w:val="0A0A0A"/>
          <w:szCs w:val="24"/>
        </w:rPr>
        <w:t> Miền Bắc trở thành hậu phương lớn, miền Nam là tiền tuyến lớn, tạo sự kết hợp chặt chẽ giữa xây dựng và chiến đấu.</w:t>
      </w:r>
    </w:p>
    <w:p w14:paraId="2A4B8F41" w14:textId="77777777" w:rsidR="00E827B9" w:rsidRPr="00E827B9" w:rsidRDefault="00E827B9" w:rsidP="00E827B9">
      <w:pPr>
        <w:shd w:val="clear" w:color="auto" w:fill="FFFFFF"/>
        <w:spacing w:after="180" w:line="360" w:lineRule="atLeast"/>
        <w:rPr>
          <w:rFonts w:eastAsia="Times New Roman" w:cs="Times New Roman"/>
          <w:color w:val="0A0A0A"/>
          <w:szCs w:val="24"/>
        </w:rPr>
      </w:pPr>
      <w:r>
        <w:rPr>
          <w:rFonts w:eastAsia="Times New Roman" w:cs="Times New Roman"/>
          <w:b/>
          <w:bCs/>
          <w:color w:val="0A0A0A"/>
          <w:szCs w:val="24"/>
        </w:rPr>
        <w:t xml:space="preserve">- </w:t>
      </w:r>
      <w:r w:rsidRPr="00E827B9">
        <w:rPr>
          <w:rFonts w:eastAsia="Times New Roman" w:cs="Times New Roman"/>
          <w:b/>
          <w:bCs/>
          <w:color w:val="0A0A0A"/>
          <w:szCs w:val="24"/>
        </w:rPr>
        <w:t>Hình thức đấu tranh:</w:t>
      </w:r>
      <w:r w:rsidRPr="00E827B9">
        <w:rPr>
          <w:rFonts w:eastAsia="Times New Roman" w:cs="Times New Roman"/>
          <w:color w:val="0A0A0A"/>
          <w:szCs w:val="24"/>
        </w:rPr>
        <w:t> Kết hợp nhuần nhuyễn giữa đấu tranh quân sự, chính trị và ngoại giao (trong đó ngoại giao trở thành một mặt trận chiến lược).</w:t>
      </w:r>
    </w:p>
    <w:p w14:paraId="2FC387C2" w14:textId="77777777" w:rsidR="00E827B9" w:rsidRPr="00E827B9" w:rsidRDefault="00E827B9" w:rsidP="00E827B9">
      <w:pPr>
        <w:shd w:val="clear" w:color="auto" w:fill="FFFFFF"/>
        <w:spacing w:after="180" w:line="360" w:lineRule="atLeast"/>
        <w:rPr>
          <w:rFonts w:eastAsia="Times New Roman" w:cs="Times New Roman"/>
          <w:color w:val="0A0A0A"/>
          <w:szCs w:val="24"/>
        </w:rPr>
      </w:pPr>
      <w:r>
        <w:rPr>
          <w:rFonts w:eastAsia="Times New Roman" w:cs="Times New Roman"/>
          <w:b/>
          <w:bCs/>
          <w:color w:val="0A0A0A"/>
          <w:szCs w:val="24"/>
        </w:rPr>
        <w:t xml:space="preserve">- </w:t>
      </w:r>
      <w:r w:rsidRPr="00E827B9">
        <w:rPr>
          <w:rFonts w:eastAsia="Times New Roman" w:cs="Times New Roman"/>
          <w:b/>
          <w:bCs/>
          <w:color w:val="0A0A0A"/>
          <w:szCs w:val="24"/>
        </w:rPr>
        <w:t>Chiến tranh nhân dân:</w:t>
      </w:r>
      <w:r w:rsidRPr="00E827B9">
        <w:rPr>
          <w:rFonts w:eastAsia="Times New Roman" w:cs="Times New Roman"/>
          <w:color w:val="0A0A0A"/>
          <w:szCs w:val="24"/>
        </w:rPr>
        <w:t> Phát triển lên tầm cao mới với sức mạnh tổng hợp của ba thứ quân (quân chủ lực, quân địa phương, dân quân du kích) và sự kết hợp giữa đấu tranh vũ trang với nổi dậy của quần chúng.</w:t>
      </w:r>
    </w:p>
    <w:p w14:paraId="7B3BDA77" w14:textId="77777777" w:rsidR="00E827B9" w:rsidRPr="00E827B9" w:rsidRDefault="00E827B9" w:rsidP="00E827B9">
      <w:pPr>
        <w:shd w:val="clear" w:color="auto" w:fill="FFFFFF"/>
        <w:spacing w:after="180" w:line="360" w:lineRule="atLeast"/>
        <w:rPr>
          <w:rFonts w:ascii="Arial" w:eastAsia="Times New Roman" w:hAnsi="Arial" w:cs="Arial"/>
          <w:color w:val="0A0A0A"/>
          <w:szCs w:val="24"/>
        </w:rPr>
      </w:pPr>
      <w:r>
        <w:rPr>
          <w:rFonts w:eastAsia="Times New Roman" w:cs="Times New Roman"/>
          <w:b/>
          <w:bCs/>
          <w:color w:val="0A0A0A"/>
          <w:szCs w:val="24"/>
        </w:rPr>
        <w:t xml:space="preserve">- </w:t>
      </w:r>
      <w:r w:rsidRPr="00E827B9">
        <w:rPr>
          <w:rFonts w:eastAsia="Times New Roman" w:cs="Times New Roman"/>
          <w:b/>
          <w:bCs/>
          <w:color w:val="0A0A0A"/>
          <w:szCs w:val="24"/>
        </w:rPr>
        <w:t>Đối tượng tác chiến:</w:t>
      </w:r>
      <w:r w:rsidRPr="00E827B9">
        <w:rPr>
          <w:rFonts w:eastAsia="Times New Roman" w:cs="Times New Roman"/>
          <w:color w:val="0A0A0A"/>
          <w:szCs w:val="24"/>
        </w:rPr>
        <w:t> Đánh bại đế quốc Mỹ - cường quốc kinh tế, quân sự mạnh nhất thế giới với các chiến lược chiến tranh hiện đại, thay vì thực dân Pháp như trước.</w:t>
      </w:r>
    </w:p>
    <w:p w14:paraId="423901E3" w14:textId="77777777" w:rsidR="00E827B9" w:rsidRPr="00E827B9" w:rsidRDefault="00E827B9" w:rsidP="00216E5A">
      <w:pPr>
        <w:tabs>
          <w:tab w:val="left" w:pos="283"/>
        </w:tabs>
        <w:rPr>
          <w:b/>
          <w:color w:val="auto"/>
        </w:rPr>
      </w:pPr>
      <w:r w:rsidRPr="00E827B9">
        <w:rPr>
          <w:b/>
          <w:color w:val="auto"/>
        </w:rPr>
        <w:t>Chọn đáp án: D</w:t>
      </w:r>
    </w:p>
    <w:p w14:paraId="200A48A5" w14:textId="77777777" w:rsidR="00216E5A" w:rsidRPr="00B07E4E" w:rsidRDefault="00216E5A" w:rsidP="00216E5A">
      <w:pPr>
        <w:spacing w:line="240" w:lineRule="auto"/>
        <w:jc w:val="both"/>
        <w:rPr>
          <w:rFonts w:eastAsia="Calibri" w:cs="Times New Roman"/>
          <w:spacing w:val="-11"/>
          <w:kern w:val="2"/>
          <w:szCs w:val="24"/>
          <w14:ligatures w14:val="standardContextual"/>
        </w:rPr>
      </w:pPr>
      <w:r>
        <w:rPr>
          <w:b/>
        </w:rPr>
        <w:t xml:space="preserve">Câu 17. </w:t>
      </w:r>
      <w:r w:rsidRPr="00B07E4E">
        <w:rPr>
          <w:rFonts w:eastAsia="Calibri" w:cs="Times New Roman"/>
          <w:spacing w:val="-11"/>
          <w:kern w:val="2"/>
          <w:szCs w:val="24"/>
          <w14:ligatures w14:val="standardContextual"/>
        </w:rPr>
        <w:t>Trong những năm 1923-1930, hoạt động ngoại giao của Nguyễn Ái Quốc chủ yếu diễn ra ở</w:t>
      </w:r>
    </w:p>
    <w:p w14:paraId="459199FD" w14:textId="77777777" w:rsidR="00216E5A" w:rsidRDefault="00216E5A" w:rsidP="00216E5A">
      <w:pPr>
        <w:tabs>
          <w:tab w:val="left" w:pos="283"/>
          <w:tab w:val="left" w:pos="5528"/>
        </w:tabs>
      </w:pPr>
      <w:r>
        <w:rPr>
          <w:rStyle w:val="YoungMixChar"/>
        </w:rPr>
        <w:tab/>
      </w:r>
      <w:r w:rsidRPr="00196EDF">
        <w:rPr>
          <w:rStyle w:val="YoungMixChar"/>
          <w:color w:val="FF0000"/>
        </w:rPr>
        <w:t xml:space="preserve">A. </w:t>
      </w:r>
      <w:r w:rsidRPr="00196EDF">
        <w:rPr>
          <w:rFonts w:eastAsia="Calibri" w:cs="Times New Roman"/>
          <w:color w:val="FF0000"/>
          <w:spacing w:val="-11"/>
          <w:kern w:val="2"/>
          <w:szCs w:val="24"/>
          <w14:ligatures w14:val="standardContextual"/>
        </w:rPr>
        <w:t>Liên Xô và Trung Quốc.</w:t>
      </w:r>
      <w:r>
        <w:rPr>
          <w:rStyle w:val="YoungMixChar"/>
        </w:rPr>
        <w:tab/>
        <w:t xml:space="preserve">B. </w:t>
      </w:r>
      <w:r w:rsidRPr="00B07E4E">
        <w:rPr>
          <w:rFonts w:eastAsia="Calibri" w:cs="Times New Roman"/>
          <w:spacing w:val="-11"/>
          <w:kern w:val="2"/>
          <w:szCs w:val="24"/>
          <w14:ligatures w14:val="standardContextual"/>
        </w:rPr>
        <w:t>Pháp và Đức.</w:t>
      </w:r>
    </w:p>
    <w:p w14:paraId="7DCD53A7" w14:textId="77777777" w:rsidR="00216E5A" w:rsidRDefault="00216E5A" w:rsidP="00216E5A">
      <w:pPr>
        <w:tabs>
          <w:tab w:val="left" w:pos="283"/>
          <w:tab w:val="left" w:pos="5528"/>
        </w:tabs>
        <w:rPr>
          <w:rFonts w:eastAsia="Calibri" w:cs="Times New Roman"/>
          <w:spacing w:val="-11"/>
          <w:kern w:val="2"/>
          <w:szCs w:val="24"/>
          <w14:ligatures w14:val="standardContextual"/>
        </w:rPr>
      </w:pPr>
      <w:r>
        <w:rPr>
          <w:rStyle w:val="YoungMixChar"/>
        </w:rPr>
        <w:tab/>
        <w:t xml:space="preserve">C. </w:t>
      </w:r>
      <w:r w:rsidRPr="00B07E4E">
        <w:rPr>
          <w:rFonts w:eastAsia="Calibri" w:cs="Times New Roman"/>
          <w:spacing w:val="-11"/>
          <w:kern w:val="2"/>
          <w:szCs w:val="24"/>
          <w14:ligatures w14:val="standardContextual"/>
        </w:rPr>
        <w:t>Anh và Mỹ.</w:t>
      </w:r>
      <w:r>
        <w:rPr>
          <w:rStyle w:val="YoungMixChar"/>
        </w:rPr>
        <w:tab/>
        <w:t xml:space="preserve">D. </w:t>
      </w:r>
      <w:r w:rsidRPr="00B07E4E">
        <w:rPr>
          <w:rFonts w:eastAsia="Calibri" w:cs="Times New Roman"/>
          <w:spacing w:val="-11"/>
          <w:kern w:val="2"/>
          <w:szCs w:val="24"/>
          <w14:ligatures w14:val="standardContextual"/>
        </w:rPr>
        <w:t>Trung Quốc và Nhật Bản.</w:t>
      </w:r>
    </w:p>
    <w:p w14:paraId="490F1837" w14:textId="77777777" w:rsidR="00E827B9" w:rsidRPr="00E827B9" w:rsidRDefault="00E827B9" w:rsidP="00216E5A">
      <w:pPr>
        <w:tabs>
          <w:tab w:val="left" w:pos="283"/>
          <w:tab w:val="left" w:pos="5528"/>
        </w:tabs>
        <w:rPr>
          <w:b/>
        </w:rPr>
      </w:pPr>
      <w:r w:rsidRPr="00E827B9">
        <w:rPr>
          <w:b/>
        </w:rPr>
        <w:t xml:space="preserve">Lời giải: </w:t>
      </w:r>
    </w:p>
    <w:p w14:paraId="6320DB35" w14:textId="77777777" w:rsidR="00E827B9" w:rsidRDefault="00E827B9" w:rsidP="00216E5A">
      <w:pPr>
        <w:tabs>
          <w:tab w:val="left" w:pos="283"/>
          <w:tab w:val="left" w:pos="5528"/>
        </w:tabs>
      </w:pPr>
      <w:r>
        <w:tab/>
        <w:t>SGK Lịch sử 12, trang 74 – 75, sách KNTT.</w:t>
      </w:r>
    </w:p>
    <w:p w14:paraId="7E86694D" w14:textId="77777777" w:rsidR="00E827B9" w:rsidRPr="00E827B9" w:rsidRDefault="00E827B9" w:rsidP="00216E5A">
      <w:pPr>
        <w:tabs>
          <w:tab w:val="left" w:pos="283"/>
          <w:tab w:val="left" w:pos="5528"/>
        </w:tabs>
        <w:rPr>
          <w:b/>
        </w:rPr>
      </w:pPr>
      <w:r w:rsidRPr="00E827B9">
        <w:rPr>
          <w:b/>
        </w:rPr>
        <w:t>Chọn đáp an: A</w:t>
      </w:r>
    </w:p>
    <w:p w14:paraId="0582A224" w14:textId="77777777" w:rsidR="00216E5A" w:rsidRPr="00B07E4E" w:rsidRDefault="00216E5A" w:rsidP="00216E5A">
      <w:pPr>
        <w:widowControl w:val="0"/>
        <w:tabs>
          <w:tab w:val="left" w:pos="284"/>
          <w:tab w:val="left" w:pos="2835"/>
          <w:tab w:val="left" w:pos="5387"/>
          <w:tab w:val="left" w:pos="7938"/>
        </w:tabs>
        <w:spacing w:line="240" w:lineRule="auto"/>
        <w:jc w:val="both"/>
        <w:rPr>
          <w:rFonts w:cs="Times New Roman"/>
          <w:spacing w:val="4"/>
          <w:szCs w:val="24"/>
        </w:rPr>
      </w:pPr>
      <w:r>
        <w:rPr>
          <w:b/>
        </w:rPr>
        <w:t xml:space="preserve">Câu 18. </w:t>
      </w:r>
      <w:r w:rsidRPr="00B07E4E">
        <w:rPr>
          <w:rFonts w:cs="Times New Roman"/>
          <w:bCs/>
          <w:spacing w:val="4"/>
          <w:szCs w:val="24"/>
          <w:lang w:val="vi-VN"/>
        </w:rPr>
        <w:t xml:space="preserve">Nội dung nào phản ánh </w:t>
      </w:r>
      <w:r w:rsidRPr="00B07E4E">
        <w:rPr>
          <w:rFonts w:cs="Times New Roman"/>
          <w:b/>
          <w:spacing w:val="4"/>
          <w:szCs w:val="24"/>
          <w:lang w:val="vi-VN"/>
        </w:rPr>
        <w:t>không</w:t>
      </w:r>
      <w:r w:rsidRPr="00B07E4E">
        <w:rPr>
          <w:rFonts w:cs="Times New Roman"/>
          <w:bCs/>
          <w:spacing w:val="4"/>
          <w:szCs w:val="24"/>
          <w:lang w:val="vi-VN"/>
        </w:rPr>
        <w:t xml:space="preserve"> đúng vai trò quyết định nhất của cách mạng miền Bắc đối với sự phát triển của cách mạng cả nước?</w:t>
      </w:r>
    </w:p>
    <w:p w14:paraId="7F92F998" w14:textId="77777777" w:rsidR="00216E5A" w:rsidRPr="00B07E4E" w:rsidRDefault="00216E5A" w:rsidP="00216E5A">
      <w:pPr>
        <w:tabs>
          <w:tab w:val="left" w:pos="283"/>
        </w:tabs>
      </w:pPr>
      <w:r>
        <w:rPr>
          <w:b/>
        </w:rPr>
        <w:tab/>
        <w:t xml:space="preserve">A. </w:t>
      </w:r>
      <w:r w:rsidRPr="00B07E4E">
        <w:rPr>
          <w:rFonts w:cs="Times New Roman"/>
          <w:bCs/>
          <w:szCs w:val="24"/>
          <w:lang w:val="vi-VN"/>
        </w:rPr>
        <w:t>Bảo vệ vững chắc căn cứ địa chung của cách mạng cả nước.</w:t>
      </w:r>
    </w:p>
    <w:p w14:paraId="447E371A" w14:textId="77777777" w:rsidR="00216E5A" w:rsidRPr="00B07E4E" w:rsidRDefault="00216E5A" w:rsidP="00216E5A">
      <w:pPr>
        <w:tabs>
          <w:tab w:val="left" w:pos="283"/>
        </w:tabs>
      </w:pPr>
      <w:r>
        <w:rPr>
          <w:b/>
        </w:rPr>
        <w:tab/>
        <w:t xml:space="preserve">B. </w:t>
      </w:r>
      <w:r w:rsidRPr="00B07E4E">
        <w:rPr>
          <w:rFonts w:cs="Times New Roman"/>
          <w:bCs/>
          <w:szCs w:val="24"/>
          <w:lang w:val="vi-VN"/>
        </w:rPr>
        <w:t>Nối liền hậu phương quốc tế với chiến trường miền Nam.</w:t>
      </w:r>
    </w:p>
    <w:p w14:paraId="3914B617" w14:textId="77777777" w:rsidR="00216E5A" w:rsidRPr="00196EDF" w:rsidRDefault="00216E5A" w:rsidP="00216E5A">
      <w:pPr>
        <w:tabs>
          <w:tab w:val="left" w:pos="283"/>
        </w:tabs>
        <w:rPr>
          <w:color w:val="FF0000"/>
        </w:rPr>
      </w:pPr>
      <w:r>
        <w:rPr>
          <w:b/>
        </w:rPr>
        <w:tab/>
      </w:r>
      <w:r w:rsidRPr="00196EDF">
        <w:rPr>
          <w:b/>
          <w:color w:val="FF0000"/>
        </w:rPr>
        <w:t xml:space="preserve">C. </w:t>
      </w:r>
      <w:r w:rsidRPr="00196EDF">
        <w:rPr>
          <w:rFonts w:cs="Times New Roman"/>
          <w:bCs/>
          <w:color w:val="FF0000"/>
          <w:szCs w:val="24"/>
          <w:lang w:val="vi-VN"/>
        </w:rPr>
        <w:t>Trực tiếp đánh thắng các chiến lược chiến tranh của Mỹ.</w:t>
      </w:r>
    </w:p>
    <w:p w14:paraId="6A9A5B6E" w14:textId="77777777" w:rsidR="00216E5A" w:rsidRDefault="00216E5A" w:rsidP="00216E5A">
      <w:pPr>
        <w:tabs>
          <w:tab w:val="left" w:pos="283"/>
        </w:tabs>
        <w:rPr>
          <w:rFonts w:cs="Times New Roman"/>
          <w:bCs/>
          <w:szCs w:val="24"/>
        </w:rPr>
      </w:pPr>
      <w:r>
        <w:rPr>
          <w:b/>
        </w:rPr>
        <w:tab/>
        <w:t xml:space="preserve">D. </w:t>
      </w:r>
      <w:r w:rsidRPr="00B07E4E">
        <w:rPr>
          <w:rFonts w:cs="Times New Roman"/>
          <w:bCs/>
          <w:szCs w:val="24"/>
          <w:lang w:val="vi-VN"/>
        </w:rPr>
        <w:t>Làm nghĩa vụ hậu phương của chiến tranh cách mạng.</w:t>
      </w:r>
    </w:p>
    <w:p w14:paraId="3EB28B50" w14:textId="77777777" w:rsidR="00E827B9" w:rsidRPr="00E827B9" w:rsidRDefault="00E827B9" w:rsidP="00216E5A">
      <w:pPr>
        <w:tabs>
          <w:tab w:val="left" w:pos="283"/>
        </w:tabs>
        <w:rPr>
          <w:rFonts w:cs="Times New Roman"/>
          <w:b/>
          <w:bCs/>
          <w:szCs w:val="24"/>
        </w:rPr>
      </w:pPr>
      <w:r>
        <w:rPr>
          <w:rFonts w:cs="Times New Roman"/>
          <w:bCs/>
          <w:szCs w:val="24"/>
        </w:rPr>
        <w:tab/>
      </w:r>
      <w:r w:rsidRPr="00E827B9">
        <w:rPr>
          <w:rFonts w:cs="Times New Roman"/>
          <w:b/>
          <w:bCs/>
          <w:szCs w:val="24"/>
        </w:rPr>
        <w:t>Lời giải:</w:t>
      </w:r>
    </w:p>
    <w:p w14:paraId="62975BAB" w14:textId="77777777" w:rsidR="00E827B9" w:rsidRPr="00E827B9" w:rsidRDefault="00E827B9" w:rsidP="00216E5A">
      <w:pPr>
        <w:tabs>
          <w:tab w:val="left" w:pos="283"/>
        </w:tabs>
        <w:rPr>
          <w:rStyle w:val="vkekvd"/>
          <w:rFonts w:cs="Times New Roman"/>
          <w:color w:val="0A0A0A"/>
          <w:shd w:val="clear" w:color="auto" w:fill="FFFFFF"/>
        </w:rPr>
      </w:pPr>
      <w:r>
        <w:rPr>
          <w:rFonts w:cs="Times New Roman"/>
          <w:bCs/>
          <w:szCs w:val="24"/>
        </w:rPr>
        <w:tab/>
      </w:r>
      <w:r w:rsidRPr="00E827B9">
        <w:rPr>
          <w:rFonts w:cs="Times New Roman"/>
        </w:rPr>
        <w:t>Nội dung phản ánh đúng nhất vai trò quyết định của cách mạng miền Bắc (1954-1975) là: </w:t>
      </w:r>
      <w:r w:rsidRPr="00E827B9">
        <w:rPr>
          <w:rStyle w:val="Strong"/>
          <w:rFonts w:cs="Times New Roman"/>
        </w:rPr>
        <w:t>Xây dựng chủ nghĩa xã hội, biến miền Bắc thành hậu phương lớn, tiềm lực vững chắc chi viện toàn diện cho miền Nam kháng chiến chống Mỹ</w:t>
      </w:r>
      <w:r w:rsidRPr="00E827B9">
        <w:rPr>
          <w:rFonts w:cs="Times New Roman"/>
          <w:color w:val="0A0A0A"/>
          <w:shd w:val="clear" w:color="auto" w:fill="FFFFFF"/>
        </w:rPr>
        <w:t>. Đây là cơ sở nền tảng giúp miền Nam đánh thắng địch và tạo tiền đề tiến lên chủ nghĩa xã hội.</w:t>
      </w:r>
      <w:r w:rsidRPr="00E827B9">
        <w:rPr>
          <w:rStyle w:val="vkekvd"/>
          <w:rFonts w:cs="Times New Roman"/>
          <w:color w:val="0A0A0A"/>
          <w:shd w:val="clear" w:color="auto" w:fill="FFFFFF"/>
        </w:rPr>
        <w:t> </w:t>
      </w:r>
    </w:p>
    <w:p w14:paraId="63A4A6A1" w14:textId="77777777" w:rsidR="00E827B9" w:rsidRPr="00E827B9" w:rsidRDefault="00E827B9" w:rsidP="00216E5A">
      <w:pPr>
        <w:tabs>
          <w:tab w:val="left" w:pos="283"/>
        </w:tabs>
        <w:rPr>
          <w:rFonts w:cs="Times New Roman"/>
          <w:b/>
        </w:rPr>
      </w:pPr>
      <w:r w:rsidRPr="00E827B9">
        <w:rPr>
          <w:rStyle w:val="vkekvd"/>
          <w:rFonts w:cs="Times New Roman"/>
          <w:color w:val="0A0A0A"/>
          <w:shd w:val="clear" w:color="auto" w:fill="FFFFFF"/>
        </w:rPr>
        <w:tab/>
      </w:r>
      <w:r w:rsidRPr="00E827B9">
        <w:rPr>
          <w:rStyle w:val="vkekvd"/>
          <w:rFonts w:cs="Times New Roman"/>
          <w:b/>
          <w:color w:val="0A0A0A"/>
          <w:shd w:val="clear" w:color="auto" w:fill="FFFFFF"/>
        </w:rPr>
        <w:t>Chọn đáp án: C</w:t>
      </w:r>
    </w:p>
    <w:p w14:paraId="3E9963D4" w14:textId="77777777" w:rsidR="00216E5A" w:rsidRPr="00B07E4E" w:rsidRDefault="00216E5A" w:rsidP="00216E5A">
      <w:pPr>
        <w:spacing w:line="240" w:lineRule="auto"/>
        <w:jc w:val="both"/>
        <w:rPr>
          <w:rFonts w:eastAsia="Calibri" w:cs="Times New Roman"/>
          <w:spacing w:val="-11"/>
          <w:kern w:val="2"/>
          <w:szCs w:val="24"/>
          <w14:ligatures w14:val="standardContextual"/>
        </w:rPr>
      </w:pPr>
      <w:r>
        <w:rPr>
          <w:b/>
        </w:rPr>
        <w:t xml:space="preserve">Câu 19. </w:t>
      </w:r>
      <w:r w:rsidRPr="00B07E4E">
        <w:rPr>
          <w:rFonts w:cs="Times New Roman"/>
          <w:spacing w:val="-11"/>
          <w:szCs w:val="24"/>
        </w:rPr>
        <w:t>Chiến thắng nào sau đây</w:t>
      </w:r>
      <w:r w:rsidRPr="00B07E4E">
        <w:rPr>
          <w:rFonts w:cs="Times New Roman"/>
          <w:b/>
          <w:spacing w:val="-11"/>
          <w:szCs w:val="24"/>
        </w:rPr>
        <w:t xml:space="preserve"> </w:t>
      </w:r>
      <w:r w:rsidRPr="00B07E4E">
        <w:rPr>
          <w:rFonts w:eastAsia="Calibri" w:cs="Times New Roman"/>
          <w:spacing w:val="-11"/>
          <w:kern w:val="2"/>
          <w:szCs w:val="24"/>
          <w14:ligatures w14:val="standardContextual"/>
        </w:rPr>
        <w:t>của quân dân Việt Nam đã làm phá sản kế hoạch Na-va của thực dân Pháp trong thời kì 1945-1954?</w:t>
      </w:r>
    </w:p>
    <w:p w14:paraId="1D9780BA" w14:textId="77777777" w:rsidR="00216E5A" w:rsidRDefault="00216E5A" w:rsidP="00216E5A">
      <w:pPr>
        <w:tabs>
          <w:tab w:val="left" w:pos="283"/>
          <w:tab w:val="left" w:pos="5528"/>
        </w:tabs>
      </w:pPr>
      <w:r>
        <w:rPr>
          <w:rStyle w:val="YoungMixChar"/>
        </w:rPr>
        <w:tab/>
        <w:t xml:space="preserve">A. </w:t>
      </w:r>
      <w:r w:rsidRPr="00B07E4E">
        <w:rPr>
          <w:rFonts w:eastAsia="Calibri" w:cs="Times New Roman"/>
          <w:spacing w:val="-11"/>
          <w:kern w:val="2"/>
          <w:szCs w:val="24"/>
          <w14:ligatures w14:val="standardContextual"/>
        </w:rPr>
        <w:t>Chiến dịch Trần Hưng Đạo.</w:t>
      </w:r>
      <w:r>
        <w:rPr>
          <w:rStyle w:val="YoungMixChar"/>
        </w:rPr>
        <w:tab/>
        <w:t xml:space="preserve">B. </w:t>
      </w:r>
      <w:r w:rsidRPr="00B07E4E">
        <w:rPr>
          <w:rFonts w:eastAsia="Calibri" w:cs="Times New Roman"/>
          <w:spacing w:val="-11"/>
          <w:kern w:val="2"/>
          <w:szCs w:val="24"/>
          <w14:ligatures w14:val="standardContextual"/>
        </w:rPr>
        <w:t>Chiến dịch Biên giới thu - đông.</w:t>
      </w:r>
    </w:p>
    <w:p w14:paraId="583228B3" w14:textId="77777777" w:rsidR="00216E5A" w:rsidRDefault="00216E5A" w:rsidP="00216E5A">
      <w:pPr>
        <w:tabs>
          <w:tab w:val="left" w:pos="283"/>
          <w:tab w:val="left" w:pos="5528"/>
        </w:tabs>
        <w:rPr>
          <w:rFonts w:eastAsia="Calibri" w:cs="Times New Roman"/>
          <w:spacing w:val="-11"/>
          <w:kern w:val="2"/>
          <w:szCs w:val="24"/>
          <w14:ligatures w14:val="standardContextual"/>
        </w:rPr>
      </w:pPr>
      <w:r>
        <w:rPr>
          <w:rStyle w:val="YoungMixChar"/>
        </w:rPr>
        <w:tab/>
      </w:r>
      <w:r w:rsidRPr="00085FD7">
        <w:rPr>
          <w:rStyle w:val="YoungMixChar"/>
          <w:color w:val="FF0000"/>
        </w:rPr>
        <w:t xml:space="preserve">C. </w:t>
      </w:r>
      <w:r w:rsidRPr="00085FD7">
        <w:rPr>
          <w:rFonts w:eastAsia="Calibri" w:cs="Times New Roman"/>
          <w:color w:val="FF0000"/>
          <w:spacing w:val="-11"/>
          <w:kern w:val="2"/>
          <w:szCs w:val="24"/>
          <w14:ligatures w14:val="standardContextual"/>
        </w:rPr>
        <w:t>Chiến dịch Điện Biên Phủ.</w:t>
      </w:r>
      <w:r>
        <w:rPr>
          <w:rStyle w:val="YoungMixChar"/>
        </w:rPr>
        <w:tab/>
        <w:t xml:space="preserve">D. </w:t>
      </w:r>
      <w:r w:rsidRPr="00B07E4E">
        <w:rPr>
          <w:rFonts w:eastAsia="Calibri" w:cs="Times New Roman"/>
          <w:spacing w:val="-11"/>
          <w:kern w:val="2"/>
          <w:szCs w:val="24"/>
          <w14:ligatures w14:val="standardContextual"/>
        </w:rPr>
        <w:t>Chiến dịch Việt Bắc thu - đông.</w:t>
      </w:r>
    </w:p>
    <w:p w14:paraId="17503FA9" w14:textId="77777777" w:rsidR="00E827B9" w:rsidRPr="00E827B9" w:rsidRDefault="00E827B9" w:rsidP="00216E5A">
      <w:pPr>
        <w:tabs>
          <w:tab w:val="left" w:pos="283"/>
          <w:tab w:val="left" w:pos="5528"/>
        </w:tabs>
        <w:rPr>
          <w:rFonts w:eastAsia="Calibri" w:cs="Times New Roman"/>
          <w:b/>
          <w:spacing w:val="-11"/>
          <w:kern w:val="2"/>
          <w:szCs w:val="24"/>
          <w14:ligatures w14:val="standardContextual"/>
        </w:rPr>
      </w:pPr>
      <w:r w:rsidRPr="00E827B9">
        <w:rPr>
          <w:rFonts w:eastAsia="Calibri" w:cs="Times New Roman"/>
          <w:b/>
          <w:spacing w:val="-11"/>
          <w:kern w:val="2"/>
          <w:szCs w:val="24"/>
          <w14:ligatures w14:val="standardContextual"/>
        </w:rPr>
        <w:t>Lời giải:</w:t>
      </w:r>
    </w:p>
    <w:p w14:paraId="7CA6E7B2" w14:textId="77777777" w:rsidR="00E827B9" w:rsidRDefault="00E827B9" w:rsidP="00216E5A">
      <w:pPr>
        <w:tabs>
          <w:tab w:val="left" w:pos="283"/>
          <w:tab w:val="left" w:pos="5528"/>
        </w:tabs>
        <w:rPr>
          <w:rFonts w:eastAsia="Calibri" w:cs="Times New Roman"/>
          <w:spacing w:val="-11"/>
          <w:kern w:val="2"/>
          <w:szCs w:val="24"/>
          <w14:ligatures w14:val="standardContextual"/>
        </w:rPr>
      </w:pPr>
      <w:r>
        <w:rPr>
          <w:rFonts w:eastAsia="Calibri" w:cs="Times New Roman"/>
          <w:spacing w:val="-11"/>
          <w:kern w:val="2"/>
          <w:szCs w:val="24"/>
          <w14:ligatures w14:val="standardContextual"/>
        </w:rPr>
        <w:lastRenderedPageBreak/>
        <w:tab/>
        <w:t>SGK Lịch sử lớp 12, trang 42, sách KNTT.</w:t>
      </w:r>
    </w:p>
    <w:p w14:paraId="2A138570" w14:textId="77777777" w:rsidR="00E827B9" w:rsidRPr="00E827B9" w:rsidRDefault="00E827B9" w:rsidP="00216E5A">
      <w:pPr>
        <w:tabs>
          <w:tab w:val="left" w:pos="283"/>
          <w:tab w:val="left" w:pos="5528"/>
        </w:tabs>
        <w:rPr>
          <w:b/>
        </w:rPr>
      </w:pPr>
      <w:r>
        <w:rPr>
          <w:rFonts w:eastAsia="Calibri" w:cs="Times New Roman"/>
          <w:spacing w:val="-11"/>
          <w:kern w:val="2"/>
          <w:szCs w:val="24"/>
          <w14:ligatures w14:val="standardContextual"/>
        </w:rPr>
        <w:tab/>
      </w:r>
      <w:r w:rsidRPr="00E827B9">
        <w:rPr>
          <w:rFonts w:eastAsia="Calibri" w:cs="Times New Roman"/>
          <w:b/>
          <w:spacing w:val="-11"/>
          <w:kern w:val="2"/>
          <w:szCs w:val="24"/>
          <w14:ligatures w14:val="standardContextual"/>
        </w:rPr>
        <w:t>Chọn đáp án: C</w:t>
      </w:r>
    </w:p>
    <w:p w14:paraId="49F2D136" w14:textId="77777777" w:rsidR="00216E5A" w:rsidRPr="00B07E4E" w:rsidRDefault="00216E5A" w:rsidP="00216E5A">
      <w:pPr>
        <w:spacing w:line="240" w:lineRule="auto"/>
        <w:jc w:val="both"/>
        <w:rPr>
          <w:rFonts w:cs="Times New Roman"/>
          <w:bCs/>
          <w:color w:val="000000" w:themeColor="text1"/>
          <w:szCs w:val="24"/>
          <w:lang w:val="vi-VN"/>
        </w:rPr>
      </w:pPr>
      <w:r>
        <w:rPr>
          <w:b/>
        </w:rPr>
        <w:t xml:space="preserve">Câu 20. </w:t>
      </w:r>
      <w:r w:rsidRPr="00B07E4E">
        <w:rPr>
          <w:rFonts w:cs="Times New Roman"/>
          <w:bCs/>
          <w:szCs w:val="24"/>
          <w:lang w:val="vi-VN"/>
        </w:rPr>
        <w:t>Bài học kinh nghiệm nào sau đây trong các cuộc kháng chiến thắng lợi của dân tộc Việt Nam từ thế kỉ X đến thế kỉ XV được Đảng Cộng sản Đông Dương vận dụng thành công trong Cách mạng tháng Tám năm 1945?</w:t>
      </w:r>
    </w:p>
    <w:p w14:paraId="0350CEF3" w14:textId="77777777" w:rsidR="00216E5A" w:rsidRPr="00B07E4E" w:rsidRDefault="00216E5A" w:rsidP="00216E5A">
      <w:pPr>
        <w:tabs>
          <w:tab w:val="left" w:pos="283"/>
        </w:tabs>
      </w:pPr>
      <w:r>
        <w:rPr>
          <w:b/>
        </w:rPr>
        <w:tab/>
        <w:t xml:space="preserve">A. </w:t>
      </w:r>
      <w:r w:rsidRPr="00B07E4E">
        <w:rPr>
          <w:rFonts w:cs="Times New Roman"/>
          <w:bCs/>
          <w:szCs w:val="24"/>
          <w:lang w:val="vi-VN"/>
        </w:rPr>
        <w:t>Thực hiện kế sách “vườn không nhà trống”.</w:t>
      </w:r>
    </w:p>
    <w:p w14:paraId="4E1FFAF2" w14:textId="77777777" w:rsidR="00216E5A" w:rsidRPr="00B07E4E" w:rsidRDefault="00216E5A" w:rsidP="00216E5A">
      <w:pPr>
        <w:tabs>
          <w:tab w:val="left" w:pos="283"/>
        </w:tabs>
      </w:pPr>
      <w:r>
        <w:rPr>
          <w:b/>
        </w:rPr>
        <w:tab/>
        <w:t xml:space="preserve">B. </w:t>
      </w:r>
      <w:r w:rsidRPr="00B07E4E">
        <w:rPr>
          <w:rFonts w:cs="Times New Roman"/>
          <w:bCs/>
          <w:szCs w:val="24"/>
          <w:lang w:val="vi-VN"/>
        </w:rPr>
        <w:t>Kết hợp tiến công quân sự với chiến tranh tâm lí.</w:t>
      </w:r>
    </w:p>
    <w:p w14:paraId="3BEAF85F" w14:textId="77777777" w:rsidR="00216E5A" w:rsidRPr="00B07E4E" w:rsidRDefault="00216E5A" w:rsidP="00216E5A">
      <w:pPr>
        <w:tabs>
          <w:tab w:val="left" w:pos="283"/>
        </w:tabs>
      </w:pPr>
      <w:r>
        <w:rPr>
          <w:b/>
        </w:rPr>
        <w:tab/>
        <w:t xml:space="preserve">C. </w:t>
      </w:r>
      <w:r w:rsidRPr="00B07E4E">
        <w:rPr>
          <w:rFonts w:cs="Times New Roman"/>
          <w:bCs/>
          <w:szCs w:val="24"/>
          <w:lang w:val="vi-VN"/>
        </w:rPr>
        <w:t>Phát huy tư tưởng “trung quân, ái quốc”.</w:t>
      </w:r>
    </w:p>
    <w:p w14:paraId="404738EA" w14:textId="77777777" w:rsidR="00216E5A" w:rsidRDefault="00216E5A" w:rsidP="00216E5A">
      <w:pPr>
        <w:tabs>
          <w:tab w:val="left" w:pos="283"/>
        </w:tabs>
        <w:rPr>
          <w:rFonts w:cs="Times New Roman"/>
          <w:bCs/>
          <w:color w:val="FF0000"/>
          <w:szCs w:val="24"/>
        </w:rPr>
      </w:pPr>
      <w:r>
        <w:rPr>
          <w:b/>
        </w:rPr>
        <w:tab/>
      </w:r>
      <w:r w:rsidRPr="00085FD7">
        <w:rPr>
          <w:b/>
          <w:color w:val="FF0000"/>
        </w:rPr>
        <w:t xml:space="preserve">D. </w:t>
      </w:r>
      <w:r w:rsidRPr="00085FD7">
        <w:rPr>
          <w:rFonts w:cs="Times New Roman"/>
          <w:bCs/>
          <w:color w:val="FF0000"/>
          <w:szCs w:val="24"/>
          <w:lang w:val="vi-VN"/>
        </w:rPr>
        <w:t>Xây dựng và phát huy thế trận lòng dân.</w:t>
      </w:r>
    </w:p>
    <w:p w14:paraId="075F5223" w14:textId="77777777" w:rsidR="00E827B9" w:rsidRPr="00B50E32" w:rsidRDefault="00E827B9" w:rsidP="00216E5A">
      <w:pPr>
        <w:tabs>
          <w:tab w:val="left" w:pos="283"/>
        </w:tabs>
        <w:rPr>
          <w:rFonts w:cs="Times New Roman"/>
          <w:b/>
          <w:bCs/>
          <w:color w:val="FF0000"/>
          <w:szCs w:val="24"/>
        </w:rPr>
      </w:pPr>
      <w:r w:rsidRPr="00B50E32">
        <w:rPr>
          <w:rFonts w:cs="Times New Roman"/>
          <w:b/>
          <w:bCs/>
          <w:color w:val="FF0000"/>
          <w:szCs w:val="24"/>
        </w:rPr>
        <w:t>Lời giải:</w:t>
      </w:r>
      <w:r w:rsidRPr="00B50E32">
        <w:rPr>
          <w:rFonts w:cs="Times New Roman"/>
          <w:b/>
          <w:bCs/>
          <w:color w:val="FF0000"/>
          <w:szCs w:val="24"/>
        </w:rPr>
        <w:tab/>
      </w:r>
    </w:p>
    <w:p w14:paraId="6EDEB61E" w14:textId="77777777" w:rsidR="00E827B9" w:rsidRPr="00B50E32" w:rsidRDefault="00E827B9" w:rsidP="00216E5A">
      <w:pPr>
        <w:tabs>
          <w:tab w:val="left" w:pos="283"/>
        </w:tabs>
        <w:rPr>
          <w:rStyle w:val="vkekvd"/>
          <w:rFonts w:cs="Times New Roman"/>
          <w:color w:val="0A0A0A"/>
          <w:shd w:val="clear" w:color="auto" w:fill="FFFFFF"/>
        </w:rPr>
      </w:pPr>
      <w:r>
        <w:rPr>
          <w:rFonts w:cs="Times New Roman"/>
          <w:bCs/>
          <w:color w:val="FF0000"/>
          <w:szCs w:val="24"/>
        </w:rPr>
        <w:tab/>
      </w:r>
      <w:r w:rsidR="00B50E32" w:rsidRPr="00B50E32">
        <w:rPr>
          <w:rFonts w:cs="Times New Roman"/>
          <w:color w:val="0A0A0A"/>
          <w:shd w:val="clear" w:color="auto" w:fill="FFFFFF"/>
        </w:rPr>
        <w:t>Bài học kinh nghiệm cốt lõi từ các cuộc kháng chiến thắng lợi (thế kỉ X-XV) được Đảng Cộng sản Đông Dương vận dụng thành công trong Cách mạng tháng Tám năm 1945 là </w:t>
      </w:r>
      <w:hyperlink r:id="rId7" w:history="1">
        <w:r w:rsidR="00B50E32" w:rsidRPr="00B50E32">
          <w:rPr>
            <w:rStyle w:val="Hyperlink"/>
            <w:rFonts w:cs="Times New Roman"/>
            <w:b/>
            <w:bCs/>
          </w:rPr>
          <w:t>xây dựng và phát huy thế trận lòng dân</w:t>
        </w:r>
      </w:hyperlink>
      <w:r w:rsidR="00B50E32" w:rsidRPr="00B50E32">
        <w:rPr>
          <w:rFonts w:cs="Times New Roman"/>
        </w:rPr>
        <w:t>, dựa vào sức mạnh đoàn kết toàn dân để tạo nên sức mạnh tổng hợp</w:t>
      </w:r>
      <w:r w:rsidR="00B50E32" w:rsidRPr="00B50E32">
        <w:rPr>
          <w:rFonts w:cs="Times New Roman"/>
          <w:color w:val="0A0A0A"/>
          <w:shd w:val="clear" w:color="auto" w:fill="FFFFFF"/>
        </w:rPr>
        <w:t>.</w:t>
      </w:r>
      <w:r w:rsidR="00B50E32" w:rsidRPr="00B50E32">
        <w:rPr>
          <w:rStyle w:val="vkekvd"/>
          <w:rFonts w:cs="Times New Roman"/>
          <w:color w:val="0A0A0A"/>
          <w:shd w:val="clear" w:color="auto" w:fill="FFFFFF"/>
        </w:rPr>
        <w:t> </w:t>
      </w:r>
    </w:p>
    <w:p w14:paraId="70FD9FF2" w14:textId="77777777" w:rsidR="00B50E32" w:rsidRPr="00B50E32" w:rsidRDefault="00B50E32" w:rsidP="00216E5A">
      <w:pPr>
        <w:tabs>
          <w:tab w:val="left" w:pos="283"/>
        </w:tabs>
        <w:rPr>
          <w:b/>
          <w:color w:val="FF0000"/>
        </w:rPr>
      </w:pPr>
      <w:r w:rsidRPr="00B50E32">
        <w:rPr>
          <w:rStyle w:val="vkekvd"/>
          <w:rFonts w:cs="Times New Roman"/>
          <w:color w:val="0A0A0A"/>
          <w:shd w:val="clear" w:color="auto" w:fill="FFFFFF"/>
        </w:rPr>
        <w:tab/>
      </w:r>
      <w:r w:rsidRPr="00B50E32">
        <w:rPr>
          <w:rStyle w:val="vkekvd"/>
          <w:rFonts w:cs="Times New Roman"/>
          <w:b/>
          <w:color w:val="0A0A0A"/>
          <w:shd w:val="clear" w:color="auto" w:fill="FFFFFF"/>
        </w:rPr>
        <w:t>Chọn đáp án: D</w:t>
      </w:r>
    </w:p>
    <w:p w14:paraId="4CEDFB47" w14:textId="77777777" w:rsidR="00216E5A" w:rsidRPr="00B07E4E" w:rsidRDefault="00216E5A" w:rsidP="00216E5A">
      <w:pPr>
        <w:spacing w:line="240" w:lineRule="auto"/>
        <w:rPr>
          <w:rFonts w:cs="Times New Roman"/>
          <w:szCs w:val="24"/>
        </w:rPr>
      </w:pPr>
      <w:r>
        <w:rPr>
          <w:b/>
        </w:rPr>
        <w:t xml:space="preserve">Câu 21. </w:t>
      </w:r>
      <w:r w:rsidRPr="00B07E4E">
        <w:rPr>
          <w:rFonts w:cs="Times New Roman"/>
          <w:szCs w:val="24"/>
        </w:rPr>
        <w:t>Thắng lợi nào sau đây của quân và dân Việt Nam đã làm phá sản hoàn toàn kế hoạch “đánh nhanh, thắng nhanh” của thực dân Pháp ?</w:t>
      </w:r>
    </w:p>
    <w:p w14:paraId="60CDB014" w14:textId="77777777" w:rsidR="00216E5A" w:rsidRPr="00B07E4E" w:rsidRDefault="00216E5A" w:rsidP="00216E5A">
      <w:pPr>
        <w:tabs>
          <w:tab w:val="left" w:pos="283"/>
        </w:tabs>
      </w:pPr>
      <w:r>
        <w:rPr>
          <w:b/>
        </w:rPr>
        <w:tab/>
        <w:t xml:space="preserve">A. </w:t>
      </w:r>
      <w:r w:rsidRPr="00B07E4E">
        <w:rPr>
          <w:rFonts w:cs="Times New Roman"/>
          <w:szCs w:val="24"/>
        </w:rPr>
        <w:t>Cuộc Tiến công chiến lược Đông - Xuân 1953-1954.</w:t>
      </w:r>
    </w:p>
    <w:p w14:paraId="4DE8CE93" w14:textId="77777777" w:rsidR="00216E5A" w:rsidRPr="00B07E4E" w:rsidRDefault="00216E5A" w:rsidP="00216E5A">
      <w:pPr>
        <w:tabs>
          <w:tab w:val="left" w:pos="283"/>
        </w:tabs>
      </w:pPr>
      <w:r>
        <w:rPr>
          <w:b/>
        </w:rPr>
        <w:tab/>
        <w:t xml:space="preserve">B. </w:t>
      </w:r>
      <w:r w:rsidRPr="00B07E4E">
        <w:rPr>
          <w:rFonts w:cs="Times New Roman"/>
          <w:szCs w:val="24"/>
        </w:rPr>
        <w:t>Chiến dịch Điện Biên Phủ năm 1954.</w:t>
      </w:r>
    </w:p>
    <w:p w14:paraId="7749B909" w14:textId="77777777" w:rsidR="00216E5A" w:rsidRPr="00B07E4E" w:rsidRDefault="00216E5A" w:rsidP="00216E5A">
      <w:pPr>
        <w:tabs>
          <w:tab w:val="left" w:pos="283"/>
        </w:tabs>
      </w:pPr>
      <w:r>
        <w:rPr>
          <w:b/>
        </w:rPr>
        <w:tab/>
        <w:t xml:space="preserve">C. </w:t>
      </w:r>
      <w:r w:rsidRPr="00B07E4E">
        <w:rPr>
          <w:rFonts w:cs="Times New Roman"/>
          <w:szCs w:val="24"/>
        </w:rPr>
        <w:t>Chiến dịch Biên giới thu - đông năm 1950.</w:t>
      </w:r>
    </w:p>
    <w:p w14:paraId="624C9417" w14:textId="77777777" w:rsidR="00216E5A" w:rsidRDefault="00216E5A" w:rsidP="00216E5A">
      <w:pPr>
        <w:tabs>
          <w:tab w:val="left" w:pos="283"/>
        </w:tabs>
        <w:rPr>
          <w:rFonts w:cs="Times New Roman"/>
          <w:color w:val="FF0000"/>
          <w:szCs w:val="24"/>
        </w:rPr>
      </w:pPr>
      <w:r>
        <w:rPr>
          <w:b/>
        </w:rPr>
        <w:tab/>
      </w:r>
      <w:r w:rsidRPr="00085FD7">
        <w:rPr>
          <w:b/>
          <w:color w:val="FF0000"/>
        </w:rPr>
        <w:t xml:space="preserve">D. </w:t>
      </w:r>
      <w:r w:rsidRPr="00085FD7">
        <w:rPr>
          <w:rFonts w:cs="Times New Roman"/>
          <w:color w:val="FF0000"/>
          <w:szCs w:val="24"/>
        </w:rPr>
        <w:t>Chiến dịch Việt Bắc thu - đông năm 1947.</w:t>
      </w:r>
    </w:p>
    <w:p w14:paraId="2EDA2015" w14:textId="77777777" w:rsidR="00B50E32" w:rsidRPr="00B50E32" w:rsidRDefault="00B50E32" w:rsidP="00216E5A">
      <w:pPr>
        <w:tabs>
          <w:tab w:val="left" w:pos="283"/>
        </w:tabs>
        <w:rPr>
          <w:rFonts w:cs="Times New Roman"/>
          <w:b/>
          <w:color w:val="auto"/>
          <w:szCs w:val="24"/>
        </w:rPr>
      </w:pPr>
      <w:r>
        <w:rPr>
          <w:rFonts w:cs="Times New Roman"/>
          <w:color w:val="FF0000"/>
          <w:szCs w:val="24"/>
        </w:rPr>
        <w:tab/>
      </w:r>
      <w:r w:rsidRPr="00B50E32">
        <w:rPr>
          <w:rFonts w:cs="Times New Roman"/>
          <w:b/>
          <w:color w:val="auto"/>
          <w:szCs w:val="24"/>
        </w:rPr>
        <w:t xml:space="preserve">Lời giải: </w:t>
      </w:r>
    </w:p>
    <w:p w14:paraId="010D846C" w14:textId="77777777" w:rsidR="00B50E32" w:rsidRPr="00B50E32" w:rsidRDefault="00B50E32" w:rsidP="00216E5A">
      <w:pPr>
        <w:tabs>
          <w:tab w:val="left" w:pos="283"/>
        </w:tabs>
        <w:rPr>
          <w:rFonts w:cs="Times New Roman"/>
          <w:color w:val="auto"/>
          <w:szCs w:val="24"/>
        </w:rPr>
      </w:pPr>
      <w:r w:rsidRPr="00B50E32">
        <w:rPr>
          <w:rFonts w:cs="Times New Roman"/>
          <w:color w:val="auto"/>
          <w:szCs w:val="24"/>
        </w:rPr>
        <w:tab/>
        <w:t>SGK Lịch sử 12, trang 40, sách KNTT.</w:t>
      </w:r>
    </w:p>
    <w:p w14:paraId="7E9DDEF3" w14:textId="77777777" w:rsidR="00B50E32" w:rsidRPr="00B50E32" w:rsidRDefault="00B50E32" w:rsidP="00216E5A">
      <w:pPr>
        <w:tabs>
          <w:tab w:val="left" w:pos="283"/>
        </w:tabs>
        <w:rPr>
          <w:b/>
          <w:color w:val="auto"/>
        </w:rPr>
      </w:pPr>
      <w:r w:rsidRPr="00B50E32">
        <w:rPr>
          <w:rFonts w:cs="Times New Roman"/>
          <w:color w:val="auto"/>
          <w:szCs w:val="24"/>
        </w:rPr>
        <w:tab/>
      </w:r>
      <w:r w:rsidRPr="00B50E32">
        <w:rPr>
          <w:rFonts w:cs="Times New Roman"/>
          <w:b/>
          <w:color w:val="auto"/>
          <w:szCs w:val="24"/>
        </w:rPr>
        <w:t>Chọn đáp án: D</w:t>
      </w:r>
    </w:p>
    <w:p w14:paraId="097F0791" w14:textId="77777777" w:rsidR="00216E5A" w:rsidRPr="00B07E4E" w:rsidRDefault="00216E5A" w:rsidP="00216E5A">
      <w:pPr>
        <w:tabs>
          <w:tab w:val="left" w:pos="560"/>
          <w:tab w:val="left" w:pos="3100"/>
          <w:tab w:val="left" w:pos="5660"/>
          <w:tab w:val="left" w:pos="8220"/>
        </w:tabs>
        <w:spacing w:line="240" w:lineRule="auto"/>
        <w:jc w:val="both"/>
        <w:rPr>
          <w:rFonts w:cs="Times New Roman"/>
          <w:szCs w:val="24"/>
        </w:rPr>
      </w:pPr>
      <w:r w:rsidRPr="00B07E4E">
        <w:rPr>
          <w:rFonts w:eastAsia="Aptos" w:cs="Times New Roman"/>
          <w:b/>
          <w:bCs/>
          <w:szCs w:val="24"/>
        </w:rPr>
        <w:t>Cho tư liệu sau đây và trả lời các câu hỏi từ 22 đến 24:</w:t>
      </w:r>
    </w:p>
    <w:p w14:paraId="69520B48" w14:textId="77777777" w:rsidR="00216E5A" w:rsidRPr="00B07E4E" w:rsidRDefault="00216E5A" w:rsidP="00216E5A">
      <w:pPr>
        <w:pStyle w:val="BodyText"/>
        <w:ind w:left="0" w:firstLine="720"/>
        <w:jc w:val="both"/>
      </w:pPr>
      <w:r w:rsidRPr="00B07E4E">
        <w:rPr>
          <w:color w:val="000000"/>
        </w:rPr>
        <w:t xml:space="preserve">“Kế hoạch tổng thể xây dựng </w:t>
      </w:r>
      <w:bookmarkStart w:id="0" w:name="_Hlk192493703"/>
      <w:r w:rsidRPr="00B07E4E">
        <w:rPr>
          <w:color w:val="000000"/>
        </w:rPr>
        <w:t>Cộng đồng Văn hó</w:t>
      </w:r>
      <w:r w:rsidRPr="00B07E4E">
        <w:rPr>
          <w:color w:val="000000"/>
          <w:lang w:val="en-US"/>
        </w:rPr>
        <w:t>a</w:t>
      </w:r>
      <w:r w:rsidRPr="00B07E4E">
        <w:rPr>
          <w:color w:val="000000"/>
        </w:rPr>
        <w:t xml:space="preserve"> - Xã hội </w:t>
      </w:r>
      <w:bookmarkEnd w:id="0"/>
      <w:r w:rsidRPr="00B07E4E">
        <w:rPr>
          <w:color w:val="000000"/>
        </w:rPr>
        <w:t>ASEAN (2009) xác định sáu nội dung chính bao gồm: phát triển con người; phúc lợi và bảo hiểm xã hội; bình đẳng xã hội và các quyền; bảo đảm bền vững về môi trường; xây dựng bản sắc ASEAN; thu hẹp khoảng cách phát triển”.</w:t>
      </w:r>
    </w:p>
    <w:p w14:paraId="0B87BF8C" w14:textId="77777777" w:rsidR="00216E5A" w:rsidRPr="00B07E4E" w:rsidRDefault="00216E5A" w:rsidP="00216E5A">
      <w:pPr>
        <w:pStyle w:val="BodyText"/>
        <w:jc w:val="both"/>
      </w:pPr>
      <w:r w:rsidRPr="00B07E4E">
        <w:rPr>
          <w:iCs/>
          <w:color w:val="000000"/>
        </w:rPr>
        <w:t>(Bộ Công thương</w:t>
      </w:r>
      <w:r w:rsidRPr="00B07E4E">
        <w:rPr>
          <w:i/>
          <w:iCs/>
          <w:color w:val="000000"/>
        </w:rPr>
        <w:t>, Cộng đồng Kinh tế ASEAN 2015,</w:t>
      </w:r>
      <w:r w:rsidRPr="00B07E4E">
        <w:rPr>
          <w:color w:val="000000"/>
          <w:lang w:val="en-US"/>
        </w:rPr>
        <w:t xml:space="preserve"> </w:t>
      </w:r>
      <w:r w:rsidRPr="00B07E4E">
        <w:rPr>
          <w:iCs/>
          <w:color w:val="000000"/>
        </w:rPr>
        <w:t>NXB Thế giới, 2016, tr.10)</w:t>
      </w:r>
    </w:p>
    <w:p w14:paraId="71CC1108" w14:textId="77777777" w:rsidR="00216E5A" w:rsidRPr="00B07E4E" w:rsidRDefault="00216E5A" w:rsidP="00216E5A">
      <w:pPr>
        <w:pStyle w:val="BodyText"/>
        <w:ind w:left="0"/>
        <w:jc w:val="both"/>
        <w:rPr>
          <w:lang w:val="en-US"/>
        </w:rPr>
      </w:pPr>
      <w:r>
        <w:rPr>
          <w:b/>
          <w:color w:val="000000"/>
        </w:rPr>
        <w:t xml:space="preserve">Câu 22. </w:t>
      </w:r>
      <w:r w:rsidRPr="00B07E4E">
        <w:rPr>
          <w:color w:val="000000"/>
        </w:rPr>
        <w:t>Mục tiêu chung của Cộng đồng Văn hóa - Xã hội ASEAN l</w:t>
      </w:r>
      <w:r w:rsidRPr="00B07E4E">
        <w:rPr>
          <w:color w:val="000000"/>
          <w:lang w:val="en-US"/>
        </w:rPr>
        <w:t>à</w:t>
      </w:r>
    </w:p>
    <w:p w14:paraId="3CB6626F" w14:textId="77777777" w:rsidR="00216E5A" w:rsidRDefault="00216E5A" w:rsidP="00216E5A">
      <w:pPr>
        <w:tabs>
          <w:tab w:val="left" w:pos="283"/>
        </w:tabs>
      </w:pPr>
      <w:r>
        <w:rPr>
          <w:b/>
        </w:rPr>
        <w:tab/>
        <w:t xml:space="preserve">A. </w:t>
      </w:r>
      <w:r w:rsidRPr="00B07E4E">
        <w:rPr>
          <w:rFonts w:cs="Times New Roman"/>
          <w:szCs w:val="24"/>
        </w:rPr>
        <w:t>thành lập một liên minh quân sự chung giữa các nước ASEAN.</w:t>
      </w:r>
    </w:p>
    <w:p w14:paraId="3BEAFFFC" w14:textId="77777777" w:rsidR="00216E5A" w:rsidRPr="00085FD7" w:rsidRDefault="00216E5A" w:rsidP="00216E5A">
      <w:pPr>
        <w:tabs>
          <w:tab w:val="left" w:pos="283"/>
        </w:tabs>
        <w:rPr>
          <w:color w:val="FF0000"/>
        </w:rPr>
      </w:pPr>
      <w:r>
        <w:rPr>
          <w:b/>
        </w:rPr>
        <w:tab/>
      </w:r>
      <w:r w:rsidRPr="00085FD7">
        <w:rPr>
          <w:b/>
          <w:color w:val="FF0000"/>
        </w:rPr>
        <w:t xml:space="preserve">B. </w:t>
      </w:r>
      <w:r w:rsidRPr="00085FD7">
        <w:rPr>
          <w:rFonts w:cs="Times New Roman"/>
          <w:color w:val="FF0000"/>
          <w:szCs w:val="24"/>
        </w:rPr>
        <w:t>xây dựng một cộng đồng gắn kết, phát triển bền vững, có bản sắc chung.</w:t>
      </w:r>
    </w:p>
    <w:p w14:paraId="416B4136" w14:textId="77777777" w:rsidR="00216E5A" w:rsidRPr="00B07E4E" w:rsidRDefault="00216E5A" w:rsidP="00216E5A">
      <w:pPr>
        <w:tabs>
          <w:tab w:val="left" w:pos="283"/>
        </w:tabs>
      </w:pPr>
      <w:r>
        <w:rPr>
          <w:b/>
        </w:rPr>
        <w:tab/>
        <w:t xml:space="preserve">C. </w:t>
      </w:r>
      <w:r w:rsidRPr="00B07E4E">
        <w:rPr>
          <w:rFonts w:cs="Times New Roman"/>
          <w:szCs w:val="24"/>
        </w:rPr>
        <w:t>tăng cường hợp tác kinh tế, du lịch và thương mại trong khu vực.</w:t>
      </w:r>
    </w:p>
    <w:p w14:paraId="4AB18637" w14:textId="77777777" w:rsidR="00216E5A" w:rsidRDefault="00216E5A" w:rsidP="00216E5A">
      <w:pPr>
        <w:tabs>
          <w:tab w:val="left" w:pos="283"/>
        </w:tabs>
        <w:rPr>
          <w:rFonts w:cs="Times New Roman"/>
          <w:szCs w:val="24"/>
        </w:rPr>
      </w:pPr>
      <w:r>
        <w:rPr>
          <w:b/>
        </w:rPr>
        <w:tab/>
        <w:t xml:space="preserve">D. </w:t>
      </w:r>
      <w:r w:rsidRPr="00B07E4E">
        <w:rPr>
          <w:rFonts w:cs="Times New Roman"/>
          <w:szCs w:val="24"/>
        </w:rPr>
        <w:t>thực hiện chính sách đối ngoại thống nhất giữa các nước ASEAN.</w:t>
      </w:r>
    </w:p>
    <w:p w14:paraId="1776BE68" w14:textId="77777777" w:rsidR="00B50E32" w:rsidRPr="00B50E32" w:rsidRDefault="00B50E32" w:rsidP="00216E5A">
      <w:pPr>
        <w:tabs>
          <w:tab w:val="left" w:pos="283"/>
        </w:tabs>
        <w:rPr>
          <w:rFonts w:cs="Times New Roman"/>
          <w:b/>
          <w:szCs w:val="24"/>
        </w:rPr>
      </w:pPr>
      <w:r>
        <w:rPr>
          <w:rFonts w:cs="Times New Roman"/>
          <w:szCs w:val="24"/>
        </w:rPr>
        <w:tab/>
      </w:r>
      <w:r w:rsidRPr="00B50E32">
        <w:rPr>
          <w:rFonts w:cs="Times New Roman"/>
          <w:b/>
          <w:szCs w:val="24"/>
        </w:rPr>
        <w:t xml:space="preserve">Lời giải: </w:t>
      </w:r>
    </w:p>
    <w:p w14:paraId="417347C4" w14:textId="77777777" w:rsidR="00B50E32" w:rsidRDefault="00B50E32" w:rsidP="00216E5A">
      <w:pPr>
        <w:tabs>
          <w:tab w:val="left" w:pos="283"/>
        </w:tabs>
        <w:rPr>
          <w:rFonts w:cs="Times New Roman"/>
          <w:szCs w:val="24"/>
        </w:rPr>
      </w:pPr>
      <w:r>
        <w:rPr>
          <w:rFonts w:cs="Times New Roman"/>
          <w:szCs w:val="24"/>
        </w:rPr>
        <w:tab/>
        <w:t>SGK Lịch sử lớp 12, trang 28, sách KNTT.</w:t>
      </w:r>
    </w:p>
    <w:p w14:paraId="7E94F594" w14:textId="77777777" w:rsidR="00B50E32" w:rsidRPr="00B50E32" w:rsidRDefault="00B50E32" w:rsidP="00216E5A">
      <w:pPr>
        <w:tabs>
          <w:tab w:val="left" w:pos="283"/>
        </w:tabs>
        <w:rPr>
          <w:b/>
        </w:rPr>
      </w:pPr>
      <w:r>
        <w:rPr>
          <w:rFonts w:cs="Times New Roman"/>
          <w:szCs w:val="24"/>
        </w:rPr>
        <w:tab/>
      </w:r>
      <w:r w:rsidRPr="00B50E32">
        <w:rPr>
          <w:rFonts w:cs="Times New Roman"/>
          <w:b/>
          <w:szCs w:val="24"/>
        </w:rPr>
        <w:t>Chọn đáp án: B</w:t>
      </w:r>
    </w:p>
    <w:p w14:paraId="339E24A1" w14:textId="77777777" w:rsidR="00216E5A" w:rsidRPr="00B07E4E" w:rsidRDefault="00216E5A" w:rsidP="00216E5A">
      <w:pPr>
        <w:pStyle w:val="BodyText"/>
        <w:ind w:left="0"/>
        <w:jc w:val="both"/>
      </w:pPr>
      <w:r>
        <w:rPr>
          <w:b/>
          <w:color w:val="000000"/>
        </w:rPr>
        <w:t xml:space="preserve">Câu 23. </w:t>
      </w:r>
      <w:r w:rsidRPr="00B07E4E">
        <w:rPr>
          <w:color w:val="000000"/>
        </w:rPr>
        <w:t>Kế hoạch tổng thể xây dựng Cộng đồng Văn hóa - Xã hội ASEAN (2009) xác định</w:t>
      </w:r>
    </w:p>
    <w:p w14:paraId="54F003B0" w14:textId="77777777" w:rsidR="00216E5A" w:rsidRDefault="00216E5A" w:rsidP="00216E5A">
      <w:pPr>
        <w:tabs>
          <w:tab w:val="left" w:pos="283"/>
          <w:tab w:val="left" w:pos="5528"/>
        </w:tabs>
      </w:pPr>
      <w:r>
        <w:rPr>
          <w:rStyle w:val="YoungMixChar"/>
        </w:rPr>
        <w:tab/>
        <w:t xml:space="preserve">A. </w:t>
      </w:r>
      <w:r w:rsidRPr="00B07E4E">
        <w:rPr>
          <w:rFonts w:cs="Times New Roman"/>
          <w:szCs w:val="24"/>
        </w:rPr>
        <w:t>xây dựng văn hóa.</w:t>
      </w:r>
      <w:r>
        <w:rPr>
          <w:rStyle w:val="YoungMixChar"/>
        </w:rPr>
        <w:tab/>
        <w:t xml:space="preserve">B. </w:t>
      </w:r>
      <w:r w:rsidRPr="00B07E4E">
        <w:rPr>
          <w:rFonts w:cs="Times New Roman"/>
          <w:szCs w:val="24"/>
        </w:rPr>
        <w:t>bốn nội dung chính.</w:t>
      </w:r>
    </w:p>
    <w:p w14:paraId="16CA508E" w14:textId="77777777" w:rsidR="00216E5A" w:rsidRDefault="00216E5A" w:rsidP="00216E5A">
      <w:pPr>
        <w:tabs>
          <w:tab w:val="left" w:pos="283"/>
          <w:tab w:val="left" w:pos="5528"/>
        </w:tabs>
        <w:rPr>
          <w:rFonts w:cs="Times New Roman"/>
          <w:color w:val="FF0000"/>
          <w:szCs w:val="24"/>
        </w:rPr>
      </w:pPr>
      <w:r>
        <w:rPr>
          <w:rStyle w:val="YoungMixChar"/>
        </w:rPr>
        <w:tab/>
        <w:t xml:space="preserve">C. </w:t>
      </w:r>
      <w:r w:rsidRPr="00B07E4E">
        <w:rPr>
          <w:rFonts w:cs="Times New Roman"/>
          <w:szCs w:val="24"/>
        </w:rPr>
        <w:t>ba trụ cột chính.</w:t>
      </w:r>
      <w:r>
        <w:rPr>
          <w:rStyle w:val="YoungMixChar"/>
        </w:rPr>
        <w:tab/>
      </w:r>
      <w:r w:rsidRPr="00085FD7">
        <w:rPr>
          <w:rStyle w:val="YoungMixChar"/>
          <w:color w:val="FF0000"/>
        </w:rPr>
        <w:t xml:space="preserve">D. </w:t>
      </w:r>
      <w:r w:rsidRPr="00085FD7">
        <w:rPr>
          <w:rFonts w:cs="Times New Roman"/>
          <w:color w:val="FF0000"/>
          <w:szCs w:val="24"/>
        </w:rPr>
        <w:t>sáu nội dung chính.</w:t>
      </w:r>
    </w:p>
    <w:p w14:paraId="6A81145A" w14:textId="77777777" w:rsidR="00B50E32" w:rsidRPr="00B50E32" w:rsidRDefault="00B50E32" w:rsidP="00216E5A">
      <w:pPr>
        <w:tabs>
          <w:tab w:val="left" w:pos="283"/>
          <w:tab w:val="left" w:pos="5528"/>
        </w:tabs>
        <w:rPr>
          <w:rFonts w:cs="Times New Roman"/>
          <w:b/>
          <w:color w:val="auto"/>
          <w:szCs w:val="24"/>
        </w:rPr>
      </w:pPr>
      <w:r>
        <w:rPr>
          <w:rFonts w:cs="Times New Roman"/>
          <w:color w:val="FF0000"/>
          <w:szCs w:val="24"/>
        </w:rPr>
        <w:tab/>
      </w:r>
      <w:r w:rsidRPr="00B50E32">
        <w:rPr>
          <w:rFonts w:cs="Times New Roman"/>
          <w:b/>
          <w:color w:val="auto"/>
          <w:szCs w:val="24"/>
        </w:rPr>
        <w:t>Lời giải:</w:t>
      </w:r>
    </w:p>
    <w:p w14:paraId="74F6A672" w14:textId="77777777" w:rsidR="00B50E32" w:rsidRPr="00B50E32" w:rsidRDefault="00B50E32" w:rsidP="00216E5A">
      <w:pPr>
        <w:tabs>
          <w:tab w:val="left" w:pos="283"/>
          <w:tab w:val="left" w:pos="5528"/>
        </w:tabs>
        <w:rPr>
          <w:rFonts w:cs="Times New Roman"/>
          <w:color w:val="auto"/>
          <w:szCs w:val="24"/>
        </w:rPr>
      </w:pPr>
      <w:r w:rsidRPr="00B50E32">
        <w:rPr>
          <w:rFonts w:cs="Times New Roman"/>
          <w:color w:val="auto"/>
          <w:szCs w:val="24"/>
        </w:rPr>
        <w:tab/>
        <w:t>Dựa vào đoạn tư liệu</w:t>
      </w:r>
    </w:p>
    <w:p w14:paraId="355C56E1" w14:textId="77777777" w:rsidR="00B50E32" w:rsidRPr="00B50E32" w:rsidRDefault="00B50E32" w:rsidP="00216E5A">
      <w:pPr>
        <w:tabs>
          <w:tab w:val="left" w:pos="283"/>
          <w:tab w:val="left" w:pos="5528"/>
        </w:tabs>
        <w:rPr>
          <w:b/>
          <w:color w:val="auto"/>
        </w:rPr>
      </w:pPr>
      <w:r w:rsidRPr="00B50E32">
        <w:rPr>
          <w:rFonts w:cs="Times New Roman"/>
          <w:color w:val="auto"/>
          <w:szCs w:val="24"/>
        </w:rPr>
        <w:tab/>
      </w:r>
      <w:r w:rsidRPr="00B50E32">
        <w:rPr>
          <w:rFonts w:cs="Times New Roman"/>
          <w:b/>
          <w:color w:val="auto"/>
          <w:szCs w:val="24"/>
        </w:rPr>
        <w:t>Chọn đáp án</w:t>
      </w:r>
      <w:r>
        <w:rPr>
          <w:rFonts w:cs="Times New Roman"/>
          <w:b/>
          <w:color w:val="auto"/>
          <w:szCs w:val="24"/>
        </w:rPr>
        <w:t>:</w:t>
      </w:r>
      <w:r w:rsidRPr="00B50E32">
        <w:rPr>
          <w:rFonts w:cs="Times New Roman"/>
          <w:b/>
          <w:color w:val="auto"/>
          <w:szCs w:val="24"/>
        </w:rPr>
        <w:t xml:space="preserve"> D</w:t>
      </w:r>
    </w:p>
    <w:p w14:paraId="327DCC22" w14:textId="77777777" w:rsidR="00216E5A" w:rsidRPr="00B07E4E" w:rsidRDefault="00216E5A" w:rsidP="00216E5A">
      <w:pPr>
        <w:pStyle w:val="BodyText"/>
        <w:ind w:left="0"/>
        <w:jc w:val="both"/>
      </w:pPr>
      <w:r>
        <w:rPr>
          <w:b/>
          <w:color w:val="000000"/>
        </w:rPr>
        <w:t xml:space="preserve">Câu 24. </w:t>
      </w:r>
      <w:r w:rsidRPr="00B07E4E">
        <w:rPr>
          <w:color w:val="000000"/>
        </w:rPr>
        <w:t>Bình đẳng xã hội là một nội dung quan trọng của Cộng đồng Văn hó</w:t>
      </w:r>
      <w:r w:rsidRPr="00B07E4E">
        <w:rPr>
          <w:color w:val="000000"/>
          <w:lang w:val="en-US"/>
        </w:rPr>
        <w:t xml:space="preserve">a </w:t>
      </w:r>
      <w:r w:rsidRPr="00B07E4E">
        <w:rPr>
          <w:color w:val="000000"/>
        </w:rPr>
        <w:t>-</w:t>
      </w:r>
      <w:r w:rsidRPr="00B07E4E">
        <w:rPr>
          <w:color w:val="000000"/>
          <w:lang w:val="en-US"/>
        </w:rPr>
        <w:t xml:space="preserve"> </w:t>
      </w:r>
      <w:r w:rsidRPr="00B07E4E">
        <w:rPr>
          <w:color w:val="000000"/>
        </w:rPr>
        <w:t>Xã hội ASEAN vì</w:t>
      </w:r>
    </w:p>
    <w:p w14:paraId="1F0CF864" w14:textId="77777777" w:rsidR="00216E5A" w:rsidRDefault="00216E5A" w:rsidP="00216E5A">
      <w:pPr>
        <w:tabs>
          <w:tab w:val="left" w:pos="283"/>
          <w:tab w:val="left" w:pos="5528"/>
        </w:tabs>
      </w:pPr>
      <w:r>
        <w:rPr>
          <w:rStyle w:val="YoungMixChar"/>
        </w:rPr>
        <w:tab/>
        <w:t xml:space="preserve">A. </w:t>
      </w:r>
      <w:r w:rsidRPr="00B07E4E">
        <w:rPr>
          <w:rFonts w:cs="Times New Roman"/>
          <w:szCs w:val="24"/>
        </w:rPr>
        <w:t>tạo sự phân hóa giàu nghèo.</w:t>
      </w:r>
      <w:r>
        <w:rPr>
          <w:rStyle w:val="YoungMixChar"/>
        </w:rPr>
        <w:tab/>
        <w:t xml:space="preserve">B. </w:t>
      </w:r>
      <w:r w:rsidRPr="00B07E4E">
        <w:rPr>
          <w:rFonts w:cs="Times New Roman"/>
          <w:szCs w:val="24"/>
        </w:rPr>
        <w:t>giữ nguyên các chính sách cũ.</w:t>
      </w:r>
    </w:p>
    <w:p w14:paraId="4FA1C51B" w14:textId="77777777" w:rsidR="00216E5A" w:rsidRDefault="00216E5A" w:rsidP="00216E5A">
      <w:pPr>
        <w:tabs>
          <w:tab w:val="left" w:pos="283"/>
          <w:tab w:val="left" w:pos="5528"/>
        </w:tabs>
        <w:rPr>
          <w:rFonts w:cs="Times New Roman"/>
          <w:color w:val="FF0000"/>
          <w:szCs w:val="24"/>
        </w:rPr>
      </w:pPr>
      <w:r>
        <w:rPr>
          <w:rStyle w:val="YoungMixChar"/>
        </w:rPr>
        <w:tab/>
        <w:t xml:space="preserve">C. </w:t>
      </w:r>
      <w:r w:rsidRPr="00B07E4E">
        <w:rPr>
          <w:rFonts w:cs="Times New Roman"/>
          <w:szCs w:val="24"/>
        </w:rPr>
        <w:t>chỉ giúp đỡ một số quốc gia.</w:t>
      </w:r>
      <w:r>
        <w:rPr>
          <w:rStyle w:val="YoungMixChar"/>
        </w:rPr>
        <w:tab/>
      </w:r>
      <w:r w:rsidRPr="00F87CE6">
        <w:rPr>
          <w:rStyle w:val="YoungMixChar"/>
          <w:color w:val="FF0000"/>
        </w:rPr>
        <w:t xml:space="preserve">D. </w:t>
      </w:r>
      <w:r w:rsidRPr="00F87CE6">
        <w:rPr>
          <w:rFonts w:cs="Times New Roman"/>
          <w:color w:val="FF0000"/>
          <w:szCs w:val="24"/>
        </w:rPr>
        <w:t>đảm bảo quyền con người.</w:t>
      </w:r>
    </w:p>
    <w:p w14:paraId="0C13802B" w14:textId="77777777" w:rsidR="00B50E32" w:rsidRPr="00B50E32" w:rsidRDefault="00B50E32" w:rsidP="00216E5A">
      <w:pPr>
        <w:tabs>
          <w:tab w:val="left" w:pos="283"/>
          <w:tab w:val="left" w:pos="5528"/>
        </w:tabs>
        <w:rPr>
          <w:rFonts w:cs="Times New Roman"/>
          <w:b/>
          <w:color w:val="auto"/>
          <w:szCs w:val="24"/>
        </w:rPr>
      </w:pPr>
      <w:r>
        <w:rPr>
          <w:rFonts w:cs="Times New Roman"/>
          <w:color w:val="FF0000"/>
          <w:szCs w:val="24"/>
        </w:rPr>
        <w:tab/>
      </w:r>
      <w:r w:rsidRPr="00B50E32">
        <w:rPr>
          <w:rFonts w:cs="Times New Roman"/>
          <w:b/>
          <w:color w:val="auto"/>
          <w:szCs w:val="24"/>
        </w:rPr>
        <w:t>Lời giải:</w:t>
      </w:r>
    </w:p>
    <w:p w14:paraId="63289F8D" w14:textId="77777777" w:rsidR="00B50E32" w:rsidRPr="00B50E32" w:rsidRDefault="00B50E32" w:rsidP="00216E5A">
      <w:pPr>
        <w:tabs>
          <w:tab w:val="left" w:pos="283"/>
          <w:tab w:val="left" w:pos="5528"/>
        </w:tabs>
        <w:rPr>
          <w:rFonts w:cs="Times New Roman"/>
          <w:color w:val="0A0A0A"/>
          <w:shd w:val="clear" w:color="auto" w:fill="FFFFFF"/>
        </w:rPr>
      </w:pPr>
      <w:r w:rsidRPr="00B50E32">
        <w:rPr>
          <w:rFonts w:cs="Times New Roman"/>
          <w:color w:val="FF0000"/>
          <w:szCs w:val="24"/>
        </w:rPr>
        <w:tab/>
      </w:r>
      <w:r w:rsidRPr="00B50E32">
        <w:rPr>
          <w:rFonts w:cs="Times New Roman"/>
        </w:rPr>
        <w:t>Bình đẳng xã hội là nội dung cốt lõi của Cộng đồng Văn hóa - Xã hội ASEAN (ASCC) vì nó đảm bảo sự phát triển bền vững, bao trùm, không ai bị bỏ lại phía sau, thúc đẩy đoàn kết và bản sắc chung</w:t>
      </w:r>
      <w:r w:rsidRPr="00B50E32">
        <w:rPr>
          <w:rFonts w:cs="Times New Roman"/>
          <w:color w:val="0A0A0A"/>
          <w:shd w:val="clear" w:color="auto" w:fill="FFFFFF"/>
        </w:rPr>
        <w:t>. Nội dung này giúp thu hẹp khoảng cách phát triển, nâng cao chất lượng cuộc sống</w:t>
      </w:r>
      <w:r>
        <w:rPr>
          <w:rFonts w:cs="Times New Roman"/>
          <w:color w:val="0A0A0A"/>
          <w:shd w:val="clear" w:color="auto" w:fill="FFFFFF"/>
        </w:rPr>
        <w:t xml:space="preserve"> của con người</w:t>
      </w:r>
      <w:r w:rsidRPr="00B50E32">
        <w:rPr>
          <w:rFonts w:cs="Times New Roman"/>
          <w:color w:val="0A0A0A"/>
          <w:shd w:val="clear" w:color="auto" w:fill="FFFFFF"/>
        </w:rPr>
        <w:t>, bảo vệ nhóm yếu thế</w:t>
      </w:r>
      <w:r>
        <w:rPr>
          <w:rFonts w:cs="Times New Roman"/>
          <w:color w:val="0A0A0A"/>
          <w:shd w:val="clear" w:color="auto" w:fill="FFFFFF"/>
        </w:rPr>
        <w:t xml:space="preserve"> và các quyền lợi của người dân</w:t>
      </w:r>
      <w:r w:rsidRPr="00B50E32">
        <w:rPr>
          <w:rFonts w:cs="Times New Roman"/>
          <w:color w:val="0A0A0A"/>
          <w:shd w:val="clear" w:color="auto" w:fill="FFFFFF"/>
        </w:rPr>
        <w:t xml:space="preserve"> và tạo nền tảng ổn định, hòa bình cho sự thịnh vượng khu vực.</w:t>
      </w:r>
    </w:p>
    <w:p w14:paraId="287DCB53" w14:textId="77777777" w:rsidR="00B50E32" w:rsidRPr="00B50E32" w:rsidRDefault="00B50E32" w:rsidP="00216E5A">
      <w:pPr>
        <w:tabs>
          <w:tab w:val="left" w:pos="283"/>
          <w:tab w:val="left" w:pos="5528"/>
        </w:tabs>
        <w:rPr>
          <w:rFonts w:cs="Times New Roman"/>
          <w:b/>
          <w:color w:val="FF0000"/>
        </w:rPr>
      </w:pPr>
      <w:r w:rsidRPr="00B50E32">
        <w:rPr>
          <w:rFonts w:cs="Times New Roman"/>
          <w:color w:val="0A0A0A"/>
          <w:shd w:val="clear" w:color="auto" w:fill="FFFFFF"/>
        </w:rPr>
        <w:tab/>
      </w:r>
      <w:r w:rsidRPr="00B50E32">
        <w:rPr>
          <w:rFonts w:cs="Times New Roman"/>
          <w:b/>
          <w:color w:val="0A0A0A"/>
          <w:shd w:val="clear" w:color="auto" w:fill="FFFFFF"/>
        </w:rPr>
        <w:t>Chọn đáp án:  D</w:t>
      </w:r>
    </w:p>
    <w:p w14:paraId="7CEE0697" w14:textId="77777777" w:rsidR="00216E5A" w:rsidRPr="00B07E4E" w:rsidRDefault="00216E5A" w:rsidP="00216E5A">
      <w:pPr>
        <w:spacing w:line="240" w:lineRule="auto"/>
        <w:jc w:val="both"/>
        <w:rPr>
          <w:rFonts w:cs="Times New Roman"/>
          <w:szCs w:val="24"/>
        </w:rPr>
      </w:pPr>
      <w:r w:rsidRPr="00B07E4E">
        <w:rPr>
          <w:rFonts w:cs="Times New Roman"/>
          <w:b/>
          <w:bCs/>
          <w:szCs w:val="24"/>
        </w:rPr>
        <w:lastRenderedPageBreak/>
        <w:t>PHẦN II. Câu trắc nghiệm đúng sai.</w:t>
      </w:r>
      <w:r w:rsidRPr="00B07E4E">
        <w:rPr>
          <w:rFonts w:cs="Times New Roman"/>
          <w:szCs w:val="24"/>
        </w:rPr>
        <w:t xml:space="preserve"> Thí sinh trả lời từ câu 1 đến câu 4. Trong mỗi ý </w:t>
      </w:r>
      <w:r w:rsidRPr="00B07E4E">
        <w:rPr>
          <w:rFonts w:cs="Times New Roman"/>
          <w:b/>
          <w:bCs/>
          <w:szCs w:val="24"/>
        </w:rPr>
        <w:t>a)</w:t>
      </w:r>
      <w:r w:rsidRPr="00B07E4E">
        <w:rPr>
          <w:rFonts w:cs="Times New Roman"/>
          <w:szCs w:val="24"/>
        </w:rPr>
        <w:t xml:space="preserve">, </w:t>
      </w:r>
      <w:r w:rsidRPr="00B07E4E">
        <w:rPr>
          <w:rFonts w:cs="Times New Roman"/>
          <w:b/>
          <w:bCs/>
          <w:szCs w:val="24"/>
        </w:rPr>
        <w:t>b)</w:t>
      </w:r>
      <w:r w:rsidRPr="00B07E4E">
        <w:rPr>
          <w:rFonts w:cs="Times New Roman"/>
          <w:szCs w:val="24"/>
        </w:rPr>
        <w:t>,</w:t>
      </w:r>
      <w:r w:rsidRPr="00B07E4E">
        <w:rPr>
          <w:rFonts w:cs="Times New Roman"/>
          <w:b/>
          <w:bCs/>
          <w:szCs w:val="24"/>
        </w:rPr>
        <w:t xml:space="preserve"> c)</w:t>
      </w:r>
      <w:r w:rsidRPr="00B07E4E">
        <w:rPr>
          <w:rFonts w:cs="Times New Roman"/>
          <w:szCs w:val="24"/>
        </w:rPr>
        <w:t xml:space="preserve">, </w:t>
      </w:r>
      <w:r w:rsidRPr="00B07E4E">
        <w:rPr>
          <w:rFonts w:cs="Times New Roman"/>
          <w:b/>
          <w:bCs/>
          <w:szCs w:val="24"/>
        </w:rPr>
        <w:t>d)</w:t>
      </w:r>
      <w:r w:rsidRPr="00B07E4E">
        <w:rPr>
          <w:rFonts w:cs="Times New Roman"/>
          <w:szCs w:val="24"/>
        </w:rPr>
        <w:t xml:space="preserve"> ở mỗi câu, thí sinh chọn đúng hoặc sai.</w:t>
      </w:r>
    </w:p>
    <w:p w14:paraId="527FCE15" w14:textId="77777777" w:rsidR="00216E5A" w:rsidRPr="00B07E4E" w:rsidRDefault="00216E5A" w:rsidP="00216E5A">
      <w:pPr>
        <w:spacing w:line="240" w:lineRule="auto"/>
        <w:jc w:val="both"/>
        <w:rPr>
          <w:rFonts w:eastAsia="Calibri" w:cs="Times New Roman"/>
          <w:bCs/>
          <w:noProof/>
          <w:szCs w:val="24"/>
        </w:rPr>
      </w:pPr>
      <w:r>
        <w:rPr>
          <w:b/>
        </w:rPr>
        <w:t xml:space="preserve">Câu 1. </w:t>
      </w:r>
      <w:r w:rsidRPr="00B07E4E">
        <w:rPr>
          <w:rFonts w:eastAsia="Calibri" w:cs="Times New Roman"/>
          <w:bCs/>
          <w:noProof/>
          <w:szCs w:val="24"/>
        </w:rPr>
        <w:t>Cho đoạn tư liệu sau đây:</w:t>
      </w:r>
    </w:p>
    <w:p w14:paraId="0C11E5F5" w14:textId="77777777" w:rsidR="00216E5A" w:rsidRPr="00B07E4E" w:rsidRDefault="00216E5A" w:rsidP="00216E5A">
      <w:pPr>
        <w:spacing w:line="240" w:lineRule="auto"/>
        <w:ind w:firstLine="20"/>
        <w:jc w:val="both"/>
        <w:rPr>
          <w:rFonts w:eastAsia="Times New Roman" w:cs="Times New Roman"/>
          <w:i/>
          <w:szCs w:val="24"/>
        </w:rPr>
      </w:pPr>
      <w:r w:rsidRPr="00B07E4E">
        <w:rPr>
          <w:rFonts w:eastAsia="Times New Roman" w:cs="Times New Roman"/>
          <w:i/>
          <w:szCs w:val="24"/>
        </w:rPr>
        <w:t>“Bằng cuộc Tổng tiến công và nổi dậy mùa Xuân 1975, nhân dân Việt Nam đã làm tan rã toàn bộ chính quyền và quân đội Sài Gòn, công cụ của chủ nghĩa thực dân mới, rửa sạch nỗi nhục mất nước, xoá bỏ sự chia cắt đất nước, thu non sông về một mối, hoàn thành thống nhất đất nước về mặt lãnh thổ. Cuộc trường chinh 30 năm kể từ khi nước Việt Nam Dân chủ Cộng hoà  ra đời đã đi tới đích”.</w:t>
      </w:r>
    </w:p>
    <w:p w14:paraId="25AF91D1" w14:textId="77777777" w:rsidR="00216E5A" w:rsidRPr="00B07E4E" w:rsidRDefault="00216E5A" w:rsidP="00216E5A">
      <w:pPr>
        <w:spacing w:line="240" w:lineRule="auto"/>
        <w:ind w:left="2340" w:hanging="2340"/>
        <w:jc w:val="right"/>
        <w:rPr>
          <w:rFonts w:eastAsia="Calibri" w:cs="Times New Roman"/>
          <w:szCs w:val="24"/>
        </w:rPr>
      </w:pPr>
      <w:r w:rsidRPr="00B07E4E">
        <w:rPr>
          <w:rFonts w:eastAsia="Times New Roman" w:cs="Times New Roman"/>
          <w:szCs w:val="24"/>
        </w:rPr>
        <w:t xml:space="preserve">(Vũ Quang Hiển - Đoàn Thị Yến (Đồng chủ biên), </w:t>
      </w:r>
      <w:r w:rsidRPr="00B07E4E">
        <w:rPr>
          <w:rFonts w:eastAsia="Times New Roman" w:cs="Times New Roman"/>
          <w:i/>
          <w:szCs w:val="24"/>
        </w:rPr>
        <w:t>Chiến tranh nhân dân Việt Nam thời kỳ 1945 - 1975</w:t>
      </w:r>
      <w:r w:rsidRPr="00B07E4E">
        <w:rPr>
          <w:rFonts w:eastAsia="Times New Roman" w:cs="Times New Roman"/>
          <w:szCs w:val="24"/>
        </w:rPr>
        <w:t>, Nxb Đại học Thái Nguyên, Thái Nguyên, 2022, tr.655)</w:t>
      </w:r>
    </w:p>
    <w:p w14:paraId="5B79C00A" w14:textId="77777777" w:rsidR="00216E5A" w:rsidRDefault="00216E5A" w:rsidP="00216E5A">
      <w:pPr>
        <w:tabs>
          <w:tab w:val="left" w:pos="283"/>
        </w:tabs>
        <w:rPr>
          <w:rFonts w:eastAsia="Times New Roman" w:cs="Times New Roman"/>
          <w:color w:val="FF0000"/>
          <w:szCs w:val="24"/>
        </w:rPr>
      </w:pPr>
      <w:r>
        <w:rPr>
          <w:b/>
        </w:rPr>
        <w:tab/>
      </w:r>
      <w:r w:rsidRPr="00F87CE6">
        <w:rPr>
          <w:b/>
          <w:color w:val="FF0000"/>
        </w:rPr>
        <w:t xml:space="preserve">a) </w:t>
      </w:r>
      <w:r w:rsidRPr="00F87CE6">
        <w:rPr>
          <w:rFonts w:eastAsia="Times New Roman" w:cs="Times New Roman"/>
          <w:color w:val="FF0000"/>
          <w:szCs w:val="24"/>
        </w:rPr>
        <w:t>Cuộc kháng chiến chống Mỹ, cứu nước là cuộc chiến tranh cục bộ lớn nhất, phản ánh rõ nét nhất mâu thuẫn Đông - Tây trong quan hệ quốc tế nửa sau thế kỉ XX.</w:t>
      </w:r>
    </w:p>
    <w:p w14:paraId="68C9138D" w14:textId="77777777" w:rsidR="00B50E32" w:rsidRPr="00B50E32" w:rsidRDefault="00B50E32" w:rsidP="00216E5A">
      <w:pPr>
        <w:tabs>
          <w:tab w:val="left" w:pos="283"/>
        </w:tabs>
        <w:rPr>
          <w:rFonts w:cs="Times New Roman"/>
          <w:color w:val="FF0000"/>
        </w:rPr>
      </w:pPr>
      <w:r>
        <w:rPr>
          <w:rFonts w:eastAsia="Times New Roman" w:cs="Times New Roman"/>
          <w:color w:val="FF0000"/>
          <w:szCs w:val="24"/>
        </w:rPr>
        <w:tab/>
      </w:r>
      <w:r w:rsidRPr="00B50E32">
        <w:rPr>
          <w:rFonts w:eastAsia="Times New Roman" w:cs="Times New Roman"/>
          <w:b/>
          <w:color w:val="auto"/>
          <w:szCs w:val="24"/>
        </w:rPr>
        <w:t>Đúng vì:</w:t>
      </w:r>
      <w:r w:rsidRPr="00B50E32">
        <w:rPr>
          <w:rFonts w:eastAsia="Times New Roman" w:cs="Times New Roman"/>
          <w:color w:val="auto"/>
          <w:szCs w:val="24"/>
        </w:rPr>
        <w:t xml:space="preserve"> </w:t>
      </w:r>
      <w:r w:rsidRPr="00B50E32">
        <w:rPr>
          <w:rFonts w:cs="Times New Roman"/>
          <w:color w:val="auto"/>
          <w:shd w:val="clear" w:color="auto" w:fill="FFFFFF"/>
        </w:rPr>
        <w:t>Cuộc kháng chiến chống Mỹ, cứu nước (1954-1975) được coi là cuộc chiến tranh cục bộ lớn nhất và phản ánh rõ nét nhất mâu thuẫn Đông - Tây (giữa phe xã hội chủ nghĩa và phe tư bản chủ nghĩa) trong thời kỳ Chiến tranh lạnh, khi Việt Nam trở thành tâm điểm đối đầu trực tiếp giữa Mỹ và các nước xã hội chủ nghĩa.</w:t>
      </w:r>
      <w:r w:rsidRPr="00B50E32">
        <w:rPr>
          <w:rStyle w:val="vkekvd"/>
          <w:rFonts w:cs="Times New Roman"/>
          <w:color w:val="auto"/>
          <w:shd w:val="clear" w:color="auto" w:fill="FFFFFF"/>
        </w:rPr>
        <w:t> </w:t>
      </w:r>
    </w:p>
    <w:p w14:paraId="04FFF2D9" w14:textId="77777777" w:rsidR="00216E5A" w:rsidRDefault="00216E5A" w:rsidP="00216E5A">
      <w:pPr>
        <w:tabs>
          <w:tab w:val="left" w:pos="283"/>
        </w:tabs>
        <w:rPr>
          <w:rFonts w:eastAsia="Times New Roman" w:cs="Times New Roman"/>
          <w:color w:val="FF0000"/>
          <w:szCs w:val="24"/>
        </w:rPr>
      </w:pPr>
      <w:r w:rsidRPr="00F87CE6">
        <w:rPr>
          <w:b/>
          <w:color w:val="FF0000"/>
        </w:rPr>
        <w:tab/>
        <w:t xml:space="preserve">b) </w:t>
      </w:r>
      <w:r w:rsidRPr="00F87CE6">
        <w:rPr>
          <w:rFonts w:eastAsia="Times New Roman" w:cs="Times New Roman"/>
          <w:color w:val="FF0000"/>
          <w:szCs w:val="24"/>
        </w:rPr>
        <w:t>Cuộc Tổng tiến công và nổi dậy Xuân 1975 đã làm tan rã toàn bộ chính quyền và quân đội Sài Gòn.</w:t>
      </w:r>
    </w:p>
    <w:p w14:paraId="6A143483" w14:textId="77777777" w:rsidR="00B50E32" w:rsidRPr="002877D0" w:rsidRDefault="00B50E32" w:rsidP="00216E5A">
      <w:pPr>
        <w:tabs>
          <w:tab w:val="left" w:pos="283"/>
        </w:tabs>
        <w:rPr>
          <w:color w:val="auto"/>
        </w:rPr>
      </w:pPr>
      <w:r>
        <w:rPr>
          <w:rFonts w:eastAsia="Times New Roman" w:cs="Times New Roman"/>
          <w:color w:val="FF0000"/>
          <w:szCs w:val="24"/>
        </w:rPr>
        <w:tab/>
      </w:r>
      <w:r w:rsidRPr="002877D0">
        <w:rPr>
          <w:rFonts w:eastAsia="Times New Roman" w:cs="Times New Roman"/>
          <w:b/>
          <w:color w:val="auto"/>
          <w:szCs w:val="24"/>
        </w:rPr>
        <w:t>Đúng vì:</w:t>
      </w:r>
      <w:r w:rsidRPr="002877D0">
        <w:rPr>
          <w:rFonts w:eastAsia="Times New Roman" w:cs="Times New Roman"/>
          <w:color w:val="auto"/>
          <w:szCs w:val="24"/>
        </w:rPr>
        <w:t xml:space="preserve"> </w:t>
      </w:r>
      <w:r w:rsidR="002877D0" w:rsidRPr="002877D0">
        <w:rPr>
          <w:rFonts w:eastAsia="Times New Roman" w:cs="Times New Roman"/>
          <w:color w:val="auto"/>
          <w:szCs w:val="24"/>
        </w:rPr>
        <w:t>SGK Lịch sử lớp 12, trang 51, sách KNTT.</w:t>
      </w:r>
    </w:p>
    <w:p w14:paraId="242F82F2" w14:textId="77777777" w:rsidR="00216E5A" w:rsidRDefault="00216E5A" w:rsidP="00216E5A">
      <w:pPr>
        <w:tabs>
          <w:tab w:val="left" w:pos="283"/>
        </w:tabs>
        <w:rPr>
          <w:rFonts w:eastAsia="Times New Roman" w:cs="Times New Roman"/>
          <w:szCs w:val="24"/>
        </w:rPr>
      </w:pPr>
      <w:r>
        <w:rPr>
          <w:b/>
        </w:rPr>
        <w:tab/>
        <w:t xml:space="preserve">c) </w:t>
      </w:r>
      <w:r w:rsidRPr="00B07E4E">
        <w:rPr>
          <w:rFonts w:eastAsia="Times New Roman" w:cs="Times New Roman"/>
          <w:szCs w:val="24"/>
        </w:rPr>
        <w:t>Cuộc kháng chiến chống Mỹ, cứu nước đã góp phần làm sụp đổ hoàn toàn chủ nghĩa thực dân kiểu cũ, tác động mạnh mẽ đến tình hình nước Mỹ và thế giới, cổ vũ mạnh mẽ phong trào giải phóng dân tộc.</w:t>
      </w:r>
    </w:p>
    <w:p w14:paraId="4DBF5355" w14:textId="77777777" w:rsidR="002877D0" w:rsidRPr="00B07E4E" w:rsidRDefault="002877D0" w:rsidP="00216E5A">
      <w:pPr>
        <w:tabs>
          <w:tab w:val="left" w:pos="283"/>
        </w:tabs>
      </w:pPr>
      <w:r>
        <w:rPr>
          <w:rFonts w:eastAsia="Times New Roman" w:cs="Times New Roman"/>
          <w:szCs w:val="24"/>
        </w:rPr>
        <w:tab/>
      </w:r>
      <w:r w:rsidRPr="002877D0">
        <w:rPr>
          <w:rFonts w:eastAsia="Times New Roman" w:cs="Times New Roman"/>
          <w:b/>
          <w:szCs w:val="24"/>
        </w:rPr>
        <w:t>Sai vì:</w:t>
      </w:r>
      <w:r>
        <w:rPr>
          <w:rFonts w:eastAsia="Times New Roman" w:cs="Times New Roman"/>
          <w:szCs w:val="24"/>
        </w:rPr>
        <w:t xml:space="preserve"> </w:t>
      </w:r>
      <w:r w:rsidRPr="00B07E4E">
        <w:rPr>
          <w:rFonts w:eastAsia="Times New Roman" w:cs="Times New Roman"/>
          <w:szCs w:val="24"/>
        </w:rPr>
        <w:t xml:space="preserve">Cuộc kháng chiến chống Mỹ, cứu nước đã góp phần làm sụp đổ </w:t>
      </w:r>
      <w:r>
        <w:rPr>
          <w:rFonts w:eastAsia="Times New Roman" w:cs="Times New Roman"/>
          <w:szCs w:val="24"/>
        </w:rPr>
        <w:t>chủ nghĩa thực dân kiểu mới. SGK Lịch sử lớp 12, trang 53, sách KNTT.</w:t>
      </w:r>
    </w:p>
    <w:p w14:paraId="3FECC06A" w14:textId="77777777" w:rsidR="00216E5A" w:rsidRDefault="00216E5A" w:rsidP="00216E5A">
      <w:pPr>
        <w:tabs>
          <w:tab w:val="left" w:pos="283"/>
        </w:tabs>
        <w:rPr>
          <w:rFonts w:eastAsia="Times New Roman" w:cs="Times New Roman"/>
          <w:szCs w:val="24"/>
        </w:rPr>
      </w:pPr>
      <w:r>
        <w:rPr>
          <w:b/>
        </w:rPr>
        <w:tab/>
        <w:t xml:space="preserve">d) </w:t>
      </w:r>
      <w:r w:rsidRPr="00B07E4E">
        <w:rPr>
          <w:rFonts w:eastAsia="Times New Roman" w:cs="Times New Roman"/>
          <w:szCs w:val="24"/>
        </w:rPr>
        <w:t>Với thắng lợi của cuộc Tổng tiến công và nổi dậy Xuân 1975, Việt Nam đã xoá bỏ sự chia cắt đất nước, hoàn thành trọn vẹn sự nghiệp thống nhất đất nước cả về mặt lãnh thổ và nhà nước.</w:t>
      </w:r>
    </w:p>
    <w:p w14:paraId="789E88DB" w14:textId="77777777" w:rsidR="002877D0" w:rsidRPr="00B07E4E" w:rsidRDefault="002877D0" w:rsidP="00216E5A">
      <w:pPr>
        <w:tabs>
          <w:tab w:val="left" w:pos="283"/>
        </w:tabs>
      </w:pPr>
      <w:r>
        <w:rPr>
          <w:rFonts w:eastAsia="Times New Roman" w:cs="Times New Roman"/>
          <w:szCs w:val="24"/>
        </w:rPr>
        <w:tab/>
      </w:r>
      <w:r w:rsidRPr="001817E9">
        <w:rPr>
          <w:rFonts w:eastAsia="Times New Roman" w:cs="Times New Roman"/>
          <w:b/>
          <w:szCs w:val="24"/>
        </w:rPr>
        <w:t>Sai vì:</w:t>
      </w:r>
      <w:r>
        <w:rPr>
          <w:rFonts w:eastAsia="Times New Roman" w:cs="Times New Roman"/>
          <w:szCs w:val="24"/>
        </w:rPr>
        <w:t xml:space="preserve"> </w:t>
      </w:r>
      <w:r w:rsidR="00C81C03">
        <w:rPr>
          <w:rFonts w:eastAsia="Times New Roman" w:cs="Times New Roman"/>
          <w:szCs w:val="24"/>
        </w:rPr>
        <w:t xml:space="preserve">Với nguyện vọng của nhân dân “ Nước Việt Nam là một. Dân tộc Việt Nam là một”, đã </w:t>
      </w:r>
      <w:r w:rsidR="00C81C03">
        <w:t>h</w:t>
      </w:r>
      <w:r>
        <w:t>oàn thành thống nhất đất nước về mặt nhà nướ</w:t>
      </w:r>
      <w:r w:rsidR="00C81C03">
        <w:t>c (</w:t>
      </w:r>
      <w:r>
        <w:t>1975-1976)</w:t>
      </w:r>
      <w:r w:rsidR="00C81C03">
        <w:t xml:space="preserve"> </w:t>
      </w:r>
      <w:r>
        <w:t>đánh dấu bằng cuộc Tổng tuyển cử bầu Quốc hội khóa VI (25/4/1976) và Kỳ họp thứ nhất (24/6-3/7/1976) quyết định quốc hiệu Cộng hòa xã hội chủ nghĩa Việt Nam, thủ đô Hà Nội, quốc kỳ, quốc ca và quốc huy.</w:t>
      </w:r>
      <w:r>
        <w:rPr>
          <w:rStyle w:val="vkekvd"/>
          <w:rFonts w:ascii="Arial" w:hAnsi="Arial" w:cs="Arial"/>
          <w:color w:val="0A0A0A"/>
          <w:shd w:val="clear" w:color="auto" w:fill="FFFFFF"/>
        </w:rPr>
        <w:t> </w:t>
      </w:r>
    </w:p>
    <w:p w14:paraId="74F53E67" w14:textId="77777777" w:rsidR="00216E5A" w:rsidRPr="00B07E4E" w:rsidRDefault="00216E5A" w:rsidP="00216E5A">
      <w:pPr>
        <w:pStyle w:val="Heading1"/>
        <w:ind w:left="0"/>
      </w:pPr>
      <w:r>
        <w:rPr>
          <w:color w:val="000000"/>
        </w:rPr>
        <w:t xml:space="preserve">Câu 2. </w:t>
      </w:r>
      <w:r w:rsidRPr="00B07E4E">
        <w:rPr>
          <w:color w:val="000000"/>
        </w:rPr>
        <w:t>Cho đoạn</w:t>
      </w:r>
      <w:r w:rsidRPr="00B07E4E">
        <w:rPr>
          <w:color w:val="000000"/>
          <w:spacing w:val="-3"/>
        </w:rPr>
        <w:t xml:space="preserve"> </w:t>
      </w:r>
      <w:r w:rsidRPr="00B07E4E">
        <w:rPr>
          <w:color w:val="000000"/>
        </w:rPr>
        <w:t>tư</w:t>
      </w:r>
      <w:r w:rsidRPr="00B07E4E">
        <w:rPr>
          <w:color w:val="000000"/>
          <w:spacing w:val="-1"/>
        </w:rPr>
        <w:t xml:space="preserve"> </w:t>
      </w:r>
      <w:r w:rsidRPr="00B07E4E">
        <w:rPr>
          <w:color w:val="000000"/>
        </w:rPr>
        <w:t>liệu</w:t>
      </w:r>
      <w:r w:rsidRPr="00B07E4E">
        <w:rPr>
          <w:color w:val="000000"/>
          <w:spacing w:val="-1"/>
        </w:rPr>
        <w:t xml:space="preserve"> </w:t>
      </w:r>
      <w:r w:rsidRPr="00B07E4E">
        <w:rPr>
          <w:color w:val="000000"/>
        </w:rPr>
        <w:t>sau</w:t>
      </w:r>
      <w:r w:rsidRPr="00B07E4E">
        <w:rPr>
          <w:color w:val="000000"/>
          <w:spacing w:val="-2"/>
        </w:rPr>
        <w:t xml:space="preserve"> </w:t>
      </w:r>
      <w:r w:rsidRPr="00B07E4E">
        <w:rPr>
          <w:color w:val="000000"/>
          <w:spacing w:val="-4"/>
        </w:rPr>
        <w:t>đây:</w:t>
      </w:r>
    </w:p>
    <w:p w14:paraId="7F67F791" w14:textId="77777777" w:rsidR="00216E5A" w:rsidRPr="00B07E4E" w:rsidRDefault="00216E5A" w:rsidP="00216E5A">
      <w:pPr>
        <w:spacing w:line="240" w:lineRule="auto"/>
        <w:ind w:firstLine="720"/>
        <w:jc w:val="both"/>
        <w:rPr>
          <w:rFonts w:cs="Times New Roman"/>
          <w:i/>
          <w:szCs w:val="24"/>
        </w:rPr>
      </w:pPr>
      <w:r w:rsidRPr="00B07E4E">
        <w:rPr>
          <w:rFonts w:cs="Times New Roman"/>
          <w:i/>
          <w:szCs w:val="24"/>
        </w:rPr>
        <w:t>“Hỡi đồng bào Nam Bộ! Nước ta vừa tranh quyền độc lập, thì đã gặp nạn ngoại xâm. Khi còn chiến tranh với Nhật thì bọn thực dân Pháp hoặc đầu hàng hoặc chạy trốn. Nay vừa hết chiến tranh thì bọn thực dân Pháp hoặc bí mật hoặc công khai mò lại... Tôi chắc và đồng bào cả nước</w:t>
      </w:r>
      <w:r w:rsidRPr="00B07E4E">
        <w:rPr>
          <w:rFonts w:cs="Times New Roman"/>
          <w:i/>
          <w:spacing w:val="80"/>
          <w:szCs w:val="24"/>
        </w:rPr>
        <w:t xml:space="preserve"> </w:t>
      </w:r>
      <w:r w:rsidRPr="00B07E4E">
        <w:rPr>
          <w:rFonts w:cs="Times New Roman"/>
          <w:i/>
          <w:szCs w:val="24"/>
        </w:rPr>
        <w:t>đều chắc vào lòng kiên quyết ái quốc của đồng bào Nam bộ. Chúng ta nên nhớ lời nói oanh liệt của nhà đại cách mạng Pháp “thà chết tự do còn hơn sống nô lệ” ... Chúng ta nhất định thắng lợi vì chúng ta có lực lượng đoàn kết của cả quốc dân. Chúng ta nhất định thắng lợi vì cuộc đấu tranh</w:t>
      </w:r>
      <w:r w:rsidRPr="00B07E4E">
        <w:rPr>
          <w:rFonts w:cs="Times New Roman"/>
          <w:i/>
          <w:spacing w:val="40"/>
          <w:szCs w:val="24"/>
        </w:rPr>
        <w:t xml:space="preserve"> </w:t>
      </w:r>
      <w:r w:rsidRPr="00B07E4E">
        <w:rPr>
          <w:rFonts w:cs="Times New Roman"/>
          <w:i/>
          <w:szCs w:val="24"/>
        </w:rPr>
        <w:t>của chúng ta là chính đáng…”.</w:t>
      </w:r>
    </w:p>
    <w:p w14:paraId="52916325" w14:textId="77777777" w:rsidR="00216E5A" w:rsidRPr="00B07E4E" w:rsidRDefault="00216E5A" w:rsidP="00216E5A">
      <w:pPr>
        <w:spacing w:line="240" w:lineRule="auto"/>
        <w:jc w:val="both"/>
        <w:rPr>
          <w:rFonts w:cs="Times New Roman"/>
          <w:i/>
          <w:spacing w:val="-2"/>
          <w:szCs w:val="24"/>
        </w:rPr>
      </w:pPr>
      <w:r w:rsidRPr="00B07E4E">
        <w:rPr>
          <w:rFonts w:cs="Times New Roman"/>
          <w:i/>
          <w:szCs w:val="24"/>
        </w:rPr>
        <w:t>(Trích:</w:t>
      </w:r>
      <w:r w:rsidRPr="00B07E4E">
        <w:rPr>
          <w:rFonts w:cs="Times New Roman"/>
          <w:i/>
          <w:spacing w:val="-4"/>
          <w:szCs w:val="24"/>
        </w:rPr>
        <w:t xml:space="preserve"> </w:t>
      </w:r>
      <w:r w:rsidRPr="00B07E4E">
        <w:rPr>
          <w:rFonts w:cs="Times New Roman"/>
          <w:i/>
          <w:szCs w:val="24"/>
        </w:rPr>
        <w:t>Thư</w:t>
      </w:r>
      <w:r w:rsidRPr="00B07E4E">
        <w:rPr>
          <w:rFonts w:cs="Times New Roman"/>
          <w:i/>
          <w:spacing w:val="-2"/>
          <w:szCs w:val="24"/>
        </w:rPr>
        <w:t xml:space="preserve"> </w:t>
      </w:r>
      <w:r w:rsidRPr="00B07E4E">
        <w:rPr>
          <w:rFonts w:cs="Times New Roman"/>
          <w:i/>
          <w:szCs w:val="24"/>
        </w:rPr>
        <w:t>gửi</w:t>
      </w:r>
      <w:r w:rsidRPr="00B07E4E">
        <w:rPr>
          <w:rFonts w:cs="Times New Roman"/>
          <w:i/>
          <w:spacing w:val="-3"/>
          <w:szCs w:val="24"/>
        </w:rPr>
        <w:t xml:space="preserve"> </w:t>
      </w:r>
      <w:r w:rsidRPr="00B07E4E">
        <w:rPr>
          <w:rFonts w:cs="Times New Roman"/>
          <w:i/>
          <w:szCs w:val="24"/>
        </w:rPr>
        <w:t>Đồng</w:t>
      </w:r>
      <w:r w:rsidRPr="00B07E4E">
        <w:rPr>
          <w:rFonts w:cs="Times New Roman"/>
          <w:i/>
          <w:spacing w:val="-3"/>
          <w:szCs w:val="24"/>
        </w:rPr>
        <w:t xml:space="preserve"> </w:t>
      </w:r>
      <w:r w:rsidRPr="00B07E4E">
        <w:rPr>
          <w:rFonts w:cs="Times New Roman"/>
          <w:i/>
          <w:szCs w:val="24"/>
        </w:rPr>
        <w:t>bào</w:t>
      </w:r>
      <w:r w:rsidRPr="00B07E4E">
        <w:rPr>
          <w:rFonts w:cs="Times New Roman"/>
          <w:i/>
          <w:spacing w:val="-3"/>
          <w:szCs w:val="24"/>
        </w:rPr>
        <w:t xml:space="preserve"> </w:t>
      </w:r>
      <w:r w:rsidRPr="00B07E4E">
        <w:rPr>
          <w:rFonts w:cs="Times New Roman"/>
          <w:i/>
          <w:szCs w:val="24"/>
        </w:rPr>
        <w:t>Nam</w:t>
      </w:r>
      <w:r w:rsidRPr="00B07E4E">
        <w:rPr>
          <w:rFonts w:cs="Times New Roman"/>
          <w:i/>
          <w:spacing w:val="-4"/>
          <w:szCs w:val="24"/>
        </w:rPr>
        <w:t xml:space="preserve"> </w:t>
      </w:r>
      <w:r w:rsidRPr="00B07E4E">
        <w:rPr>
          <w:rFonts w:cs="Times New Roman"/>
          <w:i/>
          <w:szCs w:val="24"/>
        </w:rPr>
        <w:t>Bộ,</w:t>
      </w:r>
      <w:r w:rsidRPr="00B07E4E">
        <w:rPr>
          <w:rFonts w:cs="Times New Roman"/>
          <w:i/>
          <w:spacing w:val="-3"/>
          <w:szCs w:val="24"/>
        </w:rPr>
        <w:t xml:space="preserve"> </w:t>
      </w:r>
      <w:r w:rsidRPr="00B07E4E">
        <w:rPr>
          <w:rFonts w:cs="Times New Roman"/>
          <w:i/>
          <w:szCs w:val="24"/>
        </w:rPr>
        <w:t>ngày</w:t>
      </w:r>
      <w:r w:rsidRPr="00B07E4E">
        <w:rPr>
          <w:rFonts w:cs="Times New Roman"/>
          <w:i/>
          <w:spacing w:val="-2"/>
          <w:szCs w:val="24"/>
        </w:rPr>
        <w:t xml:space="preserve"> </w:t>
      </w:r>
      <w:r w:rsidRPr="00B07E4E">
        <w:rPr>
          <w:rFonts w:cs="Times New Roman"/>
          <w:i/>
          <w:szCs w:val="24"/>
        </w:rPr>
        <w:t>26/9/1945,</w:t>
      </w:r>
      <w:r w:rsidRPr="00B07E4E">
        <w:rPr>
          <w:rFonts w:cs="Times New Roman"/>
          <w:i/>
          <w:spacing w:val="-5"/>
          <w:szCs w:val="24"/>
        </w:rPr>
        <w:t xml:space="preserve"> </w:t>
      </w:r>
      <w:r w:rsidRPr="00B07E4E">
        <w:rPr>
          <w:rFonts w:cs="Times New Roman"/>
          <w:i/>
          <w:szCs w:val="24"/>
        </w:rPr>
        <w:t>Hồ</w:t>
      </w:r>
      <w:r w:rsidRPr="00B07E4E">
        <w:rPr>
          <w:rFonts w:cs="Times New Roman"/>
          <w:i/>
          <w:spacing w:val="-3"/>
          <w:szCs w:val="24"/>
        </w:rPr>
        <w:t xml:space="preserve"> </w:t>
      </w:r>
      <w:r w:rsidRPr="00B07E4E">
        <w:rPr>
          <w:rFonts w:cs="Times New Roman"/>
          <w:i/>
          <w:szCs w:val="24"/>
        </w:rPr>
        <w:t>Chí</w:t>
      </w:r>
      <w:r w:rsidRPr="00B07E4E">
        <w:rPr>
          <w:rFonts w:cs="Times New Roman"/>
          <w:i/>
          <w:spacing w:val="-3"/>
          <w:szCs w:val="24"/>
        </w:rPr>
        <w:t xml:space="preserve"> </w:t>
      </w:r>
      <w:r w:rsidRPr="00B07E4E">
        <w:rPr>
          <w:rFonts w:cs="Times New Roman"/>
          <w:i/>
          <w:szCs w:val="24"/>
        </w:rPr>
        <w:t>Minh</w:t>
      </w:r>
      <w:r w:rsidRPr="00B07E4E">
        <w:rPr>
          <w:rFonts w:cs="Times New Roman"/>
          <w:i/>
          <w:spacing w:val="-3"/>
          <w:szCs w:val="24"/>
        </w:rPr>
        <w:t xml:space="preserve"> </w:t>
      </w:r>
      <w:r w:rsidRPr="00B07E4E">
        <w:rPr>
          <w:rFonts w:cs="Times New Roman"/>
          <w:i/>
          <w:szCs w:val="24"/>
        </w:rPr>
        <w:t>toàn</w:t>
      </w:r>
      <w:r w:rsidRPr="00B07E4E">
        <w:rPr>
          <w:rFonts w:cs="Times New Roman"/>
          <w:i/>
          <w:spacing w:val="-3"/>
          <w:szCs w:val="24"/>
        </w:rPr>
        <w:t xml:space="preserve"> </w:t>
      </w:r>
      <w:r w:rsidRPr="00B07E4E">
        <w:rPr>
          <w:rFonts w:cs="Times New Roman"/>
          <w:i/>
          <w:szCs w:val="24"/>
        </w:rPr>
        <w:t>tập,</w:t>
      </w:r>
      <w:r w:rsidRPr="00B07E4E">
        <w:rPr>
          <w:rFonts w:cs="Times New Roman"/>
          <w:i/>
          <w:spacing w:val="-3"/>
          <w:szCs w:val="24"/>
        </w:rPr>
        <w:t xml:space="preserve"> </w:t>
      </w:r>
      <w:r w:rsidRPr="00B07E4E">
        <w:rPr>
          <w:rFonts w:cs="Times New Roman"/>
          <w:i/>
          <w:szCs w:val="24"/>
        </w:rPr>
        <w:t>tập 4,</w:t>
      </w:r>
      <w:r w:rsidRPr="00B07E4E">
        <w:rPr>
          <w:rFonts w:cs="Times New Roman"/>
          <w:i/>
          <w:spacing w:val="-3"/>
          <w:szCs w:val="24"/>
        </w:rPr>
        <w:t xml:space="preserve"> </w:t>
      </w:r>
      <w:r w:rsidRPr="00B07E4E">
        <w:rPr>
          <w:rFonts w:cs="Times New Roman"/>
          <w:i/>
          <w:szCs w:val="24"/>
        </w:rPr>
        <w:t>NXB</w:t>
      </w:r>
      <w:r w:rsidRPr="00B07E4E">
        <w:rPr>
          <w:rFonts w:cs="Times New Roman"/>
          <w:i/>
          <w:spacing w:val="-2"/>
          <w:szCs w:val="24"/>
        </w:rPr>
        <w:t xml:space="preserve"> </w:t>
      </w:r>
      <w:r w:rsidRPr="00B07E4E">
        <w:rPr>
          <w:rFonts w:cs="Times New Roman"/>
          <w:i/>
          <w:szCs w:val="24"/>
        </w:rPr>
        <w:t>Chính trị</w:t>
      </w:r>
      <w:r w:rsidRPr="00B07E4E">
        <w:rPr>
          <w:rFonts w:cs="Times New Roman"/>
          <w:i/>
          <w:spacing w:val="-1"/>
          <w:szCs w:val="24"/>
        </w:rPr>
        <w:t xml:space="preserve"> </w:t>
      </w:r>
      <w:r w:rsidRPr="00B07E4E">
        <w:rPr>
          <w:rFonts w:cs="Times New Roman"/>
          <w:i/>
          <w:szCs w:val="24"/>
        </w:rPr>
        <w:t>Quốc</w:t>
      </w:r>
      <w:r w:rsidRPr="00B07E4E">
        <w:rPr>
          <w:rFonts w:cs="Times New Roman"/>
          <w:i/>
          <w:spacing w:val="-2"/>
          <w:szCs w:val="24"/>
        </w:rPr>
        <w:t xml:space="preserve"> </w:t>
      </w:r>
      <w:r w:rsidRPr="00B07E4E">
        <w:rPr>
          <w:rFonts w:cs="Times New Roman"/>
          <w:i/>
          <w:szCs w:val="24"/>
        </w:rPr>
        <w:t>gia-</w:t>
      </w:r>
      <w:r w:rsidRPr="00B07E4E">
        <w:rPr>
          <w:rFonts w:cs="Times New Roman"/>
          <w:i/>
          <w:spacing w:val="1"/>
          <w:szCs w:val="24"/>
        </w:rPr>
        <w:t xml:space="preserve"> </w:t>
      </w:r>
      <w:r w:rsidRPr="00B07E4E">
        <w:rPr>
          <w:rFonts w:cs="Times New Roman"/>
          <w:i/>
          <w:szCs w:val="24"/>
        </w:rPr>
        <w:t>Sự</w:t>
      </w:r>
      <w:r w:rsidRPr="00B07E4E">
        <w:rPr>
          <w:rFonts w:cs="Times New Roman"/>
          <w:i/>
          <w:spacing w:val="-3"/>
          <w:szCs w:val="24"/>
        </w:rPr>
        <w:t xml:space="preserve"> </w:t>
      </w:r>
      <w:r w:rsidRPr="00B07E4E">
        <w:rPr>
          <w:rFonts w:cs="Times New Roman"/>
          <w:i/>
          <w:szCs w:val="24"/>
        </w:rPr>
        <w:t>thật,</w:t>
      </w:r>
      <w:r w:rsidRPr="00B07E4E">
        <w:rPr>
          <w:rFonts w:cs="Times New Roman"/>
          <w:i/>
          <w:spacing w:val="-1"/>
          <w:szCs w:val="24"/>
        </w:rPr>
        <w:t xml:space="preserve"> </w:t>
      </w:r>
      <w:r w:rsidRPr="00B07E4E">
        <w:rPr>
          <w:rFonts w:cs="Times New Roman"/>
          <w:i/>
          <w:szCs w:val="24"/>
        </w:rPr>
        <w:t>Hà Nội</w:t>
      </w:r>
      <w:r w:rsidRPr="00B07E4E">
        <w:rPr>
          <w:rFonts w:cs="Times New Roman"/>
          <w:i/>
          <w:spacing w:val="-1"/>
          <w:szCs w:val="24"/>
        </w:rPr>
        <w:t xml:space="preserve"> </w:t>
      </w:r>
      <w:r w:rsidRPr="00B07E4E">
        <w:rPr>
          <w:rFonts w:cs="Times New Roman"/>
          <w:i/>
          <w:szCs w:val="24"/>
        </w:rPr>
        <w:t xml:space="preserve">2011, </w:t>
      </w:r>
      <w:r w:rsidRPr="00B07E4E">
        <w:rPr>
          <w:rFonts w:cs="Times New Roman"/>
          <w:i/>
          <w:spacing w:val="-2"/>
          <w:szCs w:val="24"/>
        </w:rPr>
        <w:t>tr.29)</w:t>
      </w:r>
    </w:p>
    <w:p w14:paraId="2E956AD1" w14:textId="77777777" w:rsidR="00216E5A" w:rsidRDefault="00216E5A" w:rsidP="00216E5A">
      <w:pPr>
        <w:tabs>
          <w:tab w:val="left" w:pos="283"/>
        </w:tabs>
        <w:rPr>
          <w:szCs w:val="24"/>
        </w:rPr>
      </w:pPr>
      <w:r>
        <w:rPr>
          <w:b/>
        </w:rPr>
        <w:tab/>
        <w:t xml:space="preserve">a) </w:t>
      </w:r>
      <w:r w:rsidRPr="00B07E4E">
        <w:rPr>
          <w:szCs w:val="24"/>
        </w:rPr>
        <w:t>Tính</w:t>
      </w:r>
      <w:r w:rsidRPr="00B07E4E">
        <w:rPr>
          <w:spacing w:val="19"/>
          <w:szCs w:val="24"/>
        </w:rPr>
        <w:t xml:space="preserve"> </w:t>
      </w:r>
      <w:r w:rsidRPr="00B07E4E">
        <w:rPr>
          <w:szCs w:val="24"/>
        </w:rPr>
        <w:t>chính</w:t>
      </w:r>
      <w:r w:rsidRPr="00B07E4E">
        <w:rPr>
          <w:spacing w:val="19"/>
          <w:szCs w:val="24"/>
        </w:rPr>
        <w:t xml:space="preserve"> </w:t>
      </w:r>
      <w:r w:rsidRPr="00B07E4E">
        <w:rPr>
          <w:szCs w:val="24"/>
        </w:rPr>
        <w:t>nghĩa</w:t>
      </w:r>
      <w:r w:rsidRPr="00B07E4E">
        <w:rPr>
          <w:spacing w:val="21"/>
          <w:szCs w:val="24"/>
        </w:rPr>
        <w:t xml:space="preserve"> </w:t>
      </w:r>
      <w:r w:rsidRPr="00B07E4E">
        <w:rPr>
          <w:szCs w:val="24"/>
        </w:rPr>
        <w:t>là</w:t>
      </w:r>
      <w:r w:rsidRPr="00B07E4E">
        <w:rPr>
          <w:spacing w:val="19"/>
          <w:szCs w:val="24"/>
        </w:rPr>
        <w:t xml:space="preserve"> </w:t>
      </w:r>
      <w:r w:rsidRPr="00B07E4E">
        <w:rPr>
          <w:szCs w:val="24"/>
        </w:rPr>
        <w:t>yếu</w:t>
      </w:r>
      <w:r w:rsidRPr="00B07E4E">
        <w:rPr>
          <w:spacing w:val="19"/>
          <w:szCs w:val="24"/>
        </w:rPr>
        <w:t xml:space="preserve"> </w:t>
      </w:r>
      <w:r w:rsidRPr="00B07E4E">
        <w:rPr>
          <w:szCs w:val="24"/>
        </w:rPr>
        <w:t>tố</w:t>
      </w:r>
      <w:r w:rsidRPr="00B07E4E">
        <w:rPr>
          <w:spacing w:val="19"/>
          <w:szCs w:val="24"/>
        </w:rPr>
        <w:t xml:space="preserve"> </w:t>
      </w:r>
      <w:r w:rsidRPr="00B07E4E">
        <w:rPr>
          <w:szCs w:val="24"/>
        </w:rPr>
        <w:t>quyết</w:t>
      </w:r>
      <w:r w:rsidRPr="00B07E4E">
        <w:rPr>
          <w:spacing w:val="22"/>
          <w:szCs w:val="24"/>
        </w:rPr>
        <w:t xml:space="preserve"> </w:t>
      </w:r>
      <w:r w:rsidRPr="00B07E4E">
        <w:rPr>
          <w:szCs w:val="24"/>
        </w:rPr>
        <w:t>định</w:t>
      </w:r>
      <w:r w:rsidRPr="00B07E4E">
        <w:rPr>
          <w:spacing w:val="19"/>
          <w:szCs w:val="24"/>
        </w:rPr>
        <w:t xml:space="preserve"> </w:t>
      </w:r>
      <w:r w:rsidRPr="00B07E4E">
        <w:rPr>
          <w:szCs w:val="24"/>
        </w:rPr>
        <w:t>làm</w:t>
      </w:r>
      <w:r w:rsidRPr="00B07E4E">
        <w:rPr>
          <w:spacing w:val="18"/>
          <w:szCs w:val="24"/>
        </w:rPr>
        <w:t xml:space="preserve"> </w:t>
      </w:r>
      <w:r w:rsidRPr="00B07E4E">
        <w:rPr>
          <w:szCs w:val="24"/>
        </w:rPr>
        <w:t>nên</w:t>
      </w:r>
      <w:r w:rsidRPr="00B07E4E">
        <w:rPr>
          <w:spacing w:val="19"/>
          <w:szCs w:val="24"/>
        </w:rPr>
        <w:t xml:space="preserve"> </w:t>
      </w:r>
      <w:r w:rsidRPr="00B07E4E">
        <w:rPr>
          <w:szCs w:val="24"/>
        </w:rPr>
        <w:t>thắng</w:t>
      </w:r>
      <w:r w:rsidRPr="00B07E4E">
        <w:rPr>
          <w:spacing w:val="19"/>
          <w:szCs w:val="24"/>
        </w:rPr>
        <w:t xml:space="preserve"> </w:t>
      </w:r>
      <w:r w:rsidRPr="00B07E4E">
        <w:rPr>
          <w:szCs w:val="24"/>
        </w:rPr>
        <w:t>lợi</w:t>
      </w:r>
      <w:r w:rsidRPr="00B07E4E">
        <w:rPr>
          <w:spacing w:val="20"/>
          <w:szCs w:val="24"/>
        </w:rPr>
        <w:t xml:space="preserve"> </w:t>
      </w:r>
      <w:r w:rsidRPr="00B07E4E">
        <w:rPr>
          <w:szCs w:val="24"/>
        </w:rPr>
        <w:t>của</w:t>
      </w:r>
      <w:r w:rsidRPr="00B07E4E">
        <w:rPr>
          <w:spacing w:val="19"/>
          <w:szCs w:val="24"/>
        </w:rPr>
        <w:t xml:space="preserve"> </w:t>
      </w:r>
      <w:r w:rsidRPr="00B07E4E">
        <w:rPr>
          <w:szCs w:val="24"/>
        </w:rPr>
        <w:t>cuộc</w:t>
      </w:r>
      <w:r w:rsidRPr="00B07E4E">
        <w:rPr>
          <w:spacing w:val="19"/>
          <w:szCs w:val="24"/>
        </w:rPr>
        <w:t xml:space="preserve"> </w:t>
      </w:r>
      <w:r w:rsidRPr="00B07E4E">
        <w:rPr>
          <w:szCs w:val="24"/>
        </w:rPr>
        <w:t>kháng</w:t>
      </w:r>
      <w:r w:rsidRPr="00B07E4E">
        <w:rPr>
          <w:spacing w:val="19"/>
          <w:szCs w:val="24"/>
        </w:rPr>
        <w:t xml:space="preserve"> </w:t>
      </w:r>
      <w:r w:rsidRPr="00B07E4E">
        <w:rPr>
          <w:szCs w:val="24"/>
        </w:rPr>
        <w:t>chiến</w:t>
      </w:r>
      <w:r w:rsidRPr="00B07E4E">
        <w:rPr>
          <w:spacing w:val="19"/>
          <w:szCs w:val="24"/>
        </w:rPr>
        <w:t xml:space="preserve"> </w:t>
      </w:r>
      <w:r w:rsidRPr="00B07E4E">
        <w:rPr>
          <w:szCs w:val="24"/>
        </w:rPr>
        <w:t>chống</w:t>
      </w:r>
      <w:r w:rsidRPr="00B07E4E">
        <w:rPr>
          <w:spacing w:val="19"/>
          <w:szCs w:val="24"/>
        </w:rPr>
        <w:t xml:space="preserve"> </w:t>
      </w:r>
      <w:r w:rsidRPr="00B07E4E">
        <w:rPr>
          <w:szCs w:val="24"/>
        </w:rPr>
        <w:t>thực dân Pháp của dân tộc Việt Nam.</w:t>
      </w:r>
    </w:p>
    <w:p w14:paraId="352FAEBD" w14:textId="77777777" w:rsidR="001817E9" w:rsidRPr="00B07E4E" w:rsidRDefault="001817E9" w:rsidP="00216E5A">
      <w:pPr>
        <w:tabs>
          <w:tab w:val="left" w:pos="283"/>
        </w:tabs>
      </w:pPr>
      <w:r>
        <w:rPr>
          <w:szCs w:val="24"/>
        </w:rPr>
        <w:tab/>
      </w:r>
      <w:r w:rsidRPr="001817E9">
        <w:rPr>
          <w:b/>
          <w:szCs w:val="24"/>
        </w:rPr>
        <w:t>Sai vì:</w:t>
      </w:r>
      <w:r>
        <w:rPr>
          <w:szCs w:val="24"/>
        </w:rPr>
        <w:t xml:space="preserve"> </w:t>
      </w:r>
      <w:r w:rsidRPr="001817E9">
        <w:rPr>
          <w:rFonts w:cs="Times New Roman"/>
        </w:rPr>
        <w:t>Yếu tố quyết định nhất làm nên thắng lợi của cuộc kháng chiến chống Pháp (1945-1954) là sự lãnh đạo sáng suốt của Đảng Cộng sản Việt Nam, đứng đầu là Chủ tịch Hồ Chí Minh, với đường lối chính trị, quân sự, kháng chiến đúng đắn, sáng tạo</w:t>
      </w:r>
      <w:r w:rsidRPr="001817E9">
        <w:rPr>
          <w:rFonts w:cs="Times New Roman"/>
          <w:color w:val="0A0A0A"/>
          <w:shd w:val="clear" w:color="auto" w:fill="FFFFFF"/>
        </w:rPr>
        <w:t>. Đường lối này dựa trên sức mạnh đại đoàn kết toàn dân tộc và tinh thần tự lực cánh sinh</w:t>
      </w:r>
    </w:p>
    <w:p w14:paraId="014F6833" w14:textId="77777777" w:rsidR="00216E5A" w:rsidRDefault="00216E5A" w:rsidP="00216E5A">
      <w:pPr>
        <w:tabs>
          <w:tab w:val="left" w:pos="283"/>
        </w:tabs>
        <w:rPr>
          <w:color w:val="FF0000"/>
          <w:szCs w:val="24"/>
        </w:rPr>
      </w:pPr>
      <w:r>
        <w:rPr>
          <w:b/>
        </w:rPr>
        <w:tab/>
      </w:r>
      <w:r w:rsidRPr="00F87CE6">
        <w:rPr>
          <w:b/>
          <w:color w:val="FF0000"/>
        </w:rPr>
        <w:t xml:space="preserve">b) </w:t>
      </w:r>
      <w:r w:rsidRPr="00F87CE6">
        <w:rPr>
          <w:color w:val="FF0000"/>
          <w:szCs w:val="24"/>
        </w:rPr>
        <w:t>Tinh thần và ý chí đấu tranh của nhân dân Nam Bộ tiếp tục được phát huy trong cuộc kháng chiến chống Mỹ, cứu nước (1954 -1975).</w:t>
      </w:r>
    </w:p>
    <w:p w14:paraId="5E5D1057" w14:textId="77777777" w:rsidR="001817E9" w:rsidRPr="00F87CE6" w:rsidRDefault="001817E9" w:rsidP="00216E5A">
      <w:pPr>
        <w:tabs>
          <w:tab w:val="left" w:pos="283"/>
        </w:tabs>
        <w:rPr>
          <w:color w:val="FF0000"/>
        </w:rPr>
      </w:pPr>
      <w:r>
        <w:rPr>
          <w:color w:val="FF0000"/>
          <w:szCs w:val="24"/>
        </w:rPr>
        <w:tab/>
      </w:r>
      <w:r w:rsidRPr="001817E9">
        <w:rPr>
          <w:b/>
          <w:color w:val="auto"/>
          <w:szCs w:val="24"/>
        </w:rPr>
        <w:t>Đúng vì:</w:t>
      </w:r>
      <w:r w:rsidRPr="001817E9">
        <w:rPr>
          <w:color w:val="auto"/>
          <w:szCs w:val="24"/>
        </w:rPr>
        <w:t xml:space="preserve"> </w:t>
      </w:r>
      <w:r>
        <w:t>Tinh thần và ý chí đấu tranh của nhân dân Nam Bộ tiếp tục được phát huy trong kháng chiến chống Mỹ (1954-1975) là hoàn toàn đúng vì họ kế thừa truyền thống "Thành đồng Tổ quốc", kiên cường bám đất, bám dân, chủ động đấu tranh chính trị - vũ trang, và giữ vững niềm tin sắt đá vào sự nghiệp thống nhất đất nước, trở thành hậu phương trực tiếp vững chắc</w:t>
      </w:r>
      <w:r>
        <w:rPr>
          <w:rFonts w:ascii="Arial" w:hAnsi="Arial" w:cs="Arial"/>
          <w:color w:val="0A0A0A"/>
          <w:shd w:val="clear" w:color="auto" w:fill="FFFFFF"/>
        </w:rPr>
        <w:t>.</w:t>
      </w:r>
    </w:p>
    <w:p w14:paraId="3348D311" w14:textId="77777777" w:rsidR="00216E5A" w:rsidRDefault="00216E5A" w:rsidP="00216E5A">
      <w:pPr>
        <w:tabs>
          <w:tab w:val="left" w:pos="283"/>
        </w:tabs>
        <w:rPr>
          <w:color w:val="FF0000"/>
          <w:szCs w:val="24"/>
        </w:rPr>
      </w:pPr>
      <w:r w:rsidRPr="00F87CE6">
        <w:rPr>
          <w:b/>
          <w:color w:val="FF0000"/>
        </w:rPr>
        <w:tab/>
        <w:t xml:space="preserve">c) </w:t>
      </w:r>
      <w:r w:rsidRPr="00F87CE6">
        <w:rPr>
          <w:color w:val="FF0000"/>
          <w:szCs w:val="24"/>
        </w:rPr>
        <w:t>Lời kêu gọi của Chủ tịch Hồ Chí Minh được phát đi từ Hà Nội trong bối cảnh thực dân Pháp có hành động quân sự tại Nam Bộ.</w:t>
      </w:r>
    </w:p>
    <w:p w14:paraId="0BD602FA" w14:textId="77777777" w:rsidR="001817E9" w:rsidRPr="001817E9" w:rsidRDefault="001817E9" w:rsidP="001817E9">
      <w:pPr>
        <w:shd w:val="clear" w:color="auto" w:fill="FFFFFF"/>
        <w:spacing w:line="360" w:lineRule="atLeast"/>
        <w:rPr>
          <w:rFonts w:eastAsia="Times New Roman" w:cs="Times New Roman"/>
          <w:color w:val="auto"/>
          <w:szCs w:val="24"/>
        </w:rPr>
      </w:pPr>
      <w:r w:rsidRPr="001817E9">
        <w:rPr>
          <w:rFonts w:cs="Times New Roman"/>
          <w:b/>
          <w:color w:val="auto"/>
          <w:szCs w:val="24"/>
        </w:rPr>
        <w:lastRenderedPageBreak/>
        <w:t>Đúng vì:</w:t>
      </w:r>
      <w:r w:rsidRPr="001817E9">
        <w:rPr>
          <w:rFonts w:cs="Times New Roman"/>
          <w:color w:val="auto"/>
          <w:szCs w:val="24"/>
        </w:rPr>
        <w:t xml:space="preserve"> T</w:t>
      </w:r>
      <w:r w:rsidRPr="001817E9">
        <w:rPr>
          <w:rFonts w:eastAsia="Times New Roman" w:cs="Times New Roman"/>
          <w:color w:val="auto"/>
          <w:szCs w:val="24"/>
        </w:rPr>
        <w:t>hư gửi Đồng bào Nam Bộ (thường được nhắc tới trong bối cảnh ngày 31/5 - 1/6/1946) được Chủ tịch Hồ Chí Minh viết ngay trước khi Người lên đường sang Pháp dự Hội nghị Fontainebleau. Bối cảnh cụ thể bao gồm: </w:t>
      </w:r>
    </w:p>
    <w:p w14:paraId="2C3CF575" w14:textId="77777777" w:rsidR="001817E9" w:rsidRPr="001817E9" w:rsidRDefault="001817E9" w:rsidP="001817E9">
      <w:pPr>
        <w:shd w:val="clear" w:color="auto" w:fill="FFFFFF"/>
        <w:spacing w:after="180" w:line="360" w:lineRule="atLeast"/>
        <w:rPr>
          <w:rFonts w:eastAsia="Times New Roman" w:cs="Times New Roman"/>
          <w:color w:val="auto"/>
          <w:szCs w:val="24"/>
        </w:rPr>
      </w:pPr>
      <w:r w:rsidRPr="001817E9">
        <w:rPr>
          <w:rFonts w:eastAsia="Times New Roman" w:cs="Times New Roman"/>
          <w:b/>
          <w:bCs/>
          <w:color w:val="auto"/>
          <w:szCs w:val="24"/>
        </w:rPr>
        <w:t>-</w:t>
      </w:r>
      <w:r>
        <w:rPr>
          <w:rFonts w:eastAsia="Times New Roman" w:cs="Times New Roman"/>
          <w:color w:val="auto"/>
          <w:szCs w:val="24"/>
        </w:rPr>
        <w:t xml:space="preserve"> </w:t>
      </w:r>
      <w:r w:rsidRPr="001817E9">
        <w:rPr>
          <w:rFonts w:eastAsia="Times New Roman" w:cs="Times New Roman"/>
          <w:color w:val="auto"/>
          <w:szCs w:val="24"/>
        </w:rPr>
        <w:t>Pháp bội ước, đẩy mạnh chiến tranh xâm lược, thực hiện âm mưu chia cắt Nam Bộ khỏi Việt Nam.</w:t>
      </w:r>
    </w:p>
    <w:p w14:paraId="39A14BAB" w14:textId="77777777" w:rsidR="001817E9" w:rsidRDefault="001817E9" w:rsidP="001817E9">
      <w:pPr>
        <w:shd w:val="clear" w:color="auto" w:fill="FFFFFF"/>
        <w:spacing w:after="180" w:line="360" w:lineRule="atLeast"/>
        <w:rPr>
          <w:rFonts w:eastAsia="Times New Roman" w:cs="Times New Roman"/>
          <w:color w:val="auto"/>
          <w:szCs w:val="24"/>
        </w:rPr>
      </w:pPr>
      <w:r>
        <w:rPr>
          <w:rFonts w:eastAsia="Times New Roman" w:cs="Times New Roman"/>
          <w:b/>
          <w:bCs/>
          <w:color w:val="auto"/>
          <w:szCs w:val="24"/>
        </w:rPr>
        <w:t xml:space="preserve">- </w:t>
      </w:r>
      <w:r w:rsidRPr="001817E9">
        <w:rPr>
          <w:rFonts w:eastAsia="Times New Roman" w:cs="Times New Roman"/>
          <w:color w:val="auto"/>
          <w:szCs w:val="24"/>
        </w:rPr>
        <w:t>Đồng bào Nam Bộ đang kiên cường đấu tranh, khẳng định vững chắc "Nam Bộ là đất máu của Việt Nam, là thịt của Việt Nam".</w:t>
      </w:r>
    </w:p>
    <w:p w14:paraId="7BE0A181" w14:textId="77777777" w:rsidR="001817E9" w:rsidRPr="001817E9" w:rsidRDefault="001817E9" w:rsidP="001817E9">
      <w:pPr>
        <w:shd w:val="clear" w:color="auto" w:fill="FFFFFF"/>
        <w:spacing w:after="180" w:line="360" w:lineRule="atLeast"/>
        <w:rPr>
          <w:rFonts w:eastAsia="Times New Roman" w:cs="Times New Roman"/>
          <w:color w:val="auto"/>
          <w:szCs w:val="24"/>
        </w:rPr>
      </w:pPr>
      <w:r>
        <w:rPr>
          <w:rFonts w:eastAsia="Times New Roman" w:cs="Times New Roman"/>
          <w:color w:val="auto"/>
          <w:szCs w:val="24"/>
        </w:rPr>
        <w:t xml:space="preserve">- </w:t>
      </w:r>
      <w:r w:rsidRPr="001817E9">
        <w:rPr>
          <w:rFonts w:eastAsia="Times New Roman" w:cs="Times New Roman"/>
          <w:b/>
          <w:bCs/>
          <w:color w:val="auto"/>
          <w:szCs w:val="24"/>
        </w:rPr>
        <w:t>Mục đích:</w:t>
      </w:r>
      <w:r w:rsidRPr="001817E9">
        <w:rPr>
          <w:rFonts w:eastAsia="Times New Roman" w:cs="Times New Roman"/>
          <w:color w:val="auto"/>
          <w:szCs w:val="24"/>
        </w:rPr>
        <w:t> Thư nhằm động viên, khẳng định tình đoàn kết Bắc - Nam, củng cố tinh thần chiến đấu và khẳng định sự đồng lòng của cả nước quyết giữ vững độc lập, thống nhất. </w:t>
      </w:r>
    </w:p>
    <w:p w14:paraId="73A0CF84" w14:textId="77777777" w:rsidR="001817E9" w:rsidRPr="001817E9" w:rsidRDefault="001817E9" w:rsidP="001817E9">
      <w:pPr>
        <w:shd w:val="clear" w:color="auto" w:fill="FFFFFF"/>
        <w:spacing w:line="360" w:lineRule="atLeast"/>
        <w:rPr>
          <w:rFonts w:eastAsia="Times New Roman" w:cs="Times New Roman"/>
          <w:color w:val="auto"/>
          <w:szCs w:val="24"/>
        </w:rPr>
      </w:pPr>
      <w:r w:rsidRPr="001817E9">
        <w:rPr>
          <w:rFonts w:eastAsia="Times New Roman" w:cs="Times New Roman"/>
          <w:color w:val="auto"/>
          <w:szCs w:val="24"/>
        </w:rPr>
        <w:t>→ thư phát đi lúc nước sôi lửa bỏng khi Bác đi đàm phán, nhằm khẳng định </w:t>
      </w:r>
      <w:r w:rsidRPr="001817E9">
        <w:rPr>
          <w:rFonts w:eastAsia="Times New Roman" w:cs="Times New Roman"/>
          <w:b/>
          <w:bCs/>
          <w:color w:val="auto"/>
          <w:szCs w:val="24"/>
        </w:rPr>
        <w:t>Nam Bộ là máu thịt không thể tách rời của Việt Nam</w:t>
      </w:r>
      <w:r w:rsidRPr="001817E9">
        <w:rPr>
          <w:rFonts w:eastAsia="Times New Roman" w:cs="Times New Roman"/>
          <w:color w:val="auto"/>
          <w:szCs w:val="24"/>
        </w:rPr>
        <w:t>. </w:t>
      </w:r>
    </w:p>
    <w:p w14:paraId="7B45EC51" w14:textId="77777777" w:rsidR="00216E5A" w:rsidRDefault="00216E5A" w:rsidP="00216E5A">
      <w:pPr>
        <w:tabs>
          <w:tab w:val="left" w:pos="283"/>
        </w:tabs>
        <w:rPr>
          <w:rFonts w:cs="Times New Roman"/>
          <w:szCs w:val="24"/>
        </w:rPr>
      </w:pPr>
      <w:r>
        <w:rPr>
          <w:b/>
        </w:rPr>
        <w:t xml:space="preserve">d) </w:t>
      </w:r>
      <w:r w:rsidRPr="00B07E4E">
        <w:rPr>
          <w:rFonts w:cs="Times New Roman"/>
          <w:szCs w:val="24"/>
        </w:rPr>
        <w:t>Trong lời kêu gọi</w:t>
      </w:r>
      <w:r w:rsidRPr="00B07E4E">
        <w:rPr>
          <w:rFonts w:cs="Times New Roman"/>
          <w:spacing w:val="-2"/>
          <w:szCs w:val="24"/>
        </w:rPr>
        <w:t xml:space="preserve"> </w:t>
      </w:r>
      <w:r w:rsidRPr="00B07E4E">
        <w:rPr>
          <w:rFonts w:cs="Times New Roman"/>
          <w:szCs w:val="24"/>
        </w:rPr>
        <w:t>ngày 26/9/1945,</w:t>
      </w:r>
      <w:r w:rsidRPr="00B07E4E">
        <w:rPr>
          <w:rFonts w:cs="Times New Roman"/>
          <w:spacing w:val="-2"/>
          <w:szCs w:val="24"/>
        </w:rPr>
        <w:t xml:space="preserve"> </w:t>
      </w:r>
      <w:r w:rsidRPr="00B07E4E">
        <w:rPr>
          <w:rFonts w:cs="Times New Roman"/>
          <w:szCs w:val="24"/>
        </w:rPr>
        <w:t>Chủ</w:t>
      </w:r>
      <w:r w:rsidRPr="00B07E4E">
        <w:rPr>
          <w:rFonts w:cs="Times New Roman"/>
          <w:spacing w:val="-2"/>
          <w:szCs w:val="24"/>
        </w:rPr>
        <w:t xml:space="preserve"> </w:t>
      </w:r>
      <w:r w:rsidRPr="00B07E4E">
        <w:rPr>
          <w:rFonts w:cs="Times New Roman"/>
          <w:szCs w:val="24"/>
        </w:rPr>
        <w:t>tịch</w:t>
      </w:r>
      <w:r w:rsidRPr="00B07E4E">
        <w:rPr>
          <w:rFonts w:cs="Times New Roman"/>
          <w:spacing w:val="-2"/>
          <w:szCs w:val="24"/>
        </w:rPr>
        <w:t xml:space="preserve"> </w:t>
      </w:r>
      <w:r w:rsidRPr="00B07E4E">
        <w:rPr>
          <w:rFonts w:cs="Times New Roman"/>
          <w:szCs w:val="24"/>
        </w:rPr>
        <w:t>Hồ</w:t>
      </w:r>
      <w:r w:rsidRPr="00B07E4E">
        <w:rPr>
          <w:rFonts w:cs="Times New Roman"/>
          <w:spacing w:val="-2"/>
          <w:szCs w:val="24"/>
        </w:rPr>
        <w:t xml:space="preserve"> </w:t>
      </w:r>
      <w:r w:rsidRPr="00B07E4E">
        <w:rPr>
          <w:rFonts w:cs="Times New Roman"/>
          <w:szCs w:val="24"/>
        </w:rPr>
        <w:t>chí</w:t>
      </w:r>
      <w:r w:rsidRPr="00B07E4E">
        <w:rPr>
          <w:rFonts w:cs="Times New Roman"/>
          <w:spacing w:val="-2"/>
          <w:szCs w:val="24"/>
        </w:rPr>
        <w:t xml:space="preserve"> </w:t>
      </w:r>
      <w:r w:rsidRPr="00B07E4E">
        <w:rPr>
          <w:rFonts w:cs="Times New Roman"/>
          <w:szCs w:val="24"/>
        </w:rPr>
        <w:t>Minh</w:t>
      </w:r>
      <w:r w:rsidRPr="00B07E4E">
        <w:rPr>
          <w:rFonts w:cs="Times New Roman"/>
          <w:spacing w:val="-2"/>
          <w:szCs w:val="24"/>
        </w:rPr>
        <w:t xml:space="preserve"> </w:t>
      </w:r>
      <w:r w:rsidRPr="001817E9">
        <w:rPr>
          <w:rFonts w:cs="Times New Roman"/>
          <w:szCs w:val="24"/>
          <w:u w:val="single"/>
        </w:rPr>
        <w:t>phát</w:t>
      </w:r>
      <w:r w:rsidRPr="001817E9">
        <w:rPr>
          <w:rFonts w:cs="Times New Roman"/>
          <w:spacing w:val="-2"/>
          <w:szCs w:val="24"/>
          <w:u w:val="single"/>
        </w:rPr>
        <w:t xml:space="preserve"> </w:t>
      </w:r>
      <w:r w:rsidRPr="001817E9">
        <w:rPr>
          <w:rFonts w:cs="Times New Roman"/>
          <w:szCs w:val="24"/>
          <w:u w:val="single"/>
        </w:rPr>
        <w:t>động</w:t>
      </w:r>
      <w:r w:rsidRPr="001817E9">
        <w:rPr>
          <w:rFonts w:cs="Times New Roman"/>
          <w:spacing w:val="-2"/>
          <w:szCs w:val="24"/>
          <w:u w:val="single"/>
        </w:rPr>
        <w:t xml:space="preserve"> </w:t>
      </w:r>
      <w:r w:rsidRPr="001817E9">
        <w:rPr>
          <w:rFonts w:cs="Times New Roman"/>
          <w:szCs w:val="24"/>
          <w:u w:val="single"/>
        </w:rPr>
        <w:t>toàn quốc</w:t>
      </w:r>
      <w:r w:rsidRPr="001817E9">
        <w:rPr>
          <w:rFonts w:cs="Times New Roman"/>
          <w:spacing w:val="-1"/>
          <w:szCs w:val="24"/>
          <w:u w:val="single"/>
        </w:rPr>
        <w:t xml:space="preserve"> </w:t>
      </w:r>
      <w:r w:rsidRPr="001817E9">
        <w:rPr>
          <w:rFonts w:cs="Times New Roman"/>
          <w:szCs w:val="24"/>
          <w:u w:val="single"/>
        </w:rPr>
        <w:t>kháng chiến</w:t>
      </w:r>
      <w:r w:rsidRPr="00B07E4E">
        <w:rPr>
          <w:rFonts w:cs="Times New Roman"/>
          <w:szCs w:val="24"/>
        </w:rPr>
        <w:t xml:space="preserve"> để bảo vệ nền độc lập nước nhà.</w:t>
      </w:r>
    </w:p>
    <w:p w14:paraId="4487D8E2" w14:textId="77777777" w:rsidR="001817E9" w:rsidRPr="00B07E4E" w:rsidRDefault="001817E9" w:rsidP="00216E5A">
      <w:pPr>
        <w:tabs>
          <w:tab w:val="left" w:pos="283"/>
        </w:tabs>
      </w:pPr>
      <w:r>
        <w:rPr>
          <w:rFonts w:cs="Times New Roman"/>
          <w:szCs w:val="24"/>
        </w:rPr>
        <w:t xml:space="preserve"> </w:t>
      </w:r>
      <w:r w:rsidRPr="001817E9">
        <w:rPr>
          <w:rFonts w:cs="Times New Roman"/>
          <w:b/>
          <w:szCs w:val="24"/>
        </w:rPr>
        <w:t>Sai vì:</w:t>
      </w:r>
      <w:r>
        <w:rPr>
          <w:rFonts w:cs="Times New Roman"/>
          <w:szCs w:val="24"/>
        </w:rPr>
        <w:t xml:space="preserve"> </w:t>
      </w:r>
      <w:r w:rsidRPr="00B07E4E">
        <w:rPr>
          <w:rFonts w:cs="Times New Roman"/>
          <w:szCs w:val="24"/>
        </w:rPr>
        <w:t>Trong lời kêu gọi</w:t>
      </w:r>
      <w:r w:rsidRPr="00B07E4E">
        <w:rPr>
          <w:rFonts w:cs="Times New Roman"/>
          <w:spacing w:val="-2"/>
          <w:szCs w:val="24"/>
        </w:rPr>
        <w:t xml:space="preserve"> </w:t>
      </w:r>
      <w:r w:rsidRPr="00B07E4E">
        <w:rPr>
          <w:rFonts w:cs="Times New Roman"/>
          <w:szCs w:val="24"/>
        </w:rPr>
        <w:t>ngày 26/9/1945,</w:t>
      </w:r>
      <w:r w:rsidRPr="00B07E4E">
        <w:rPr>
          <w:rFonts w:cs="Times New Roman"/>
          <w:spacing w:val="-2"/>
          <w:szCs w:val="24"/>
        </w:rPr>
        <w:t xml:space="preserve"> </w:t>
      </w:r>
      <w:r w:rsidRPr="00B07E4E">
        <w:rPr>
          <w:rFonts w:cs="Times New Roman"/>
          <w:szCs w:val="24"/>
        </w:rPr>
        <w:t>Chủ</w:t>
      </w:r>
      <w:r w:rsidRPr="00B07E4E">
        <w:rPr>
          <w:rFonts w:cs="Times New Roman"/>
          <w:spacing w:val="-2"/>
          <w:szCs w:val="24"/>
        </w:rPr>
        <w:t xml:space="preserve"> </w:t>
      </w:r>
      <w:r w:rsidRPr="00B07E4E">
        <w:rPr>
          <w:rFonts w:cs="Times New Roman"/>
          <w:szCs w:val="24"/>
        </w:rPr>
        <w:t>tịch</w:t>
      </w:r>
      <w:r w:rsidRPr="00B07E4E">
        <w:rPr>
          <w:rFonts w:cs="Times New Roman"/>
          <w:spacing w:val="-2"/>
          <w:szCs w:val="24"/>
        </w:rPr>
        <w:t xml:space="preserve"> </w:t>
      </w:r>
      <w:r w:rsidRPr="00B07E4E">
        <w:rPr>
          <w:rFonts w:cs="Times New Roman"/>
          <w:szCs w:val="24"/>
        </w:rPr>
        <w:t>Hồ</w:t>
      </w:r>
      <w:r w:rsidRPr="00B07E4E">
        <w:rPr>
          <w:rFonts w:cs="Times New Roman"/>
          <w:spacing w:val="-2"/>
          <w:szCs w:val="24"/>
        </w:rPr>
        <w:t xml:space="preserve"> </w:t>
      </w:r>
      <w:r w:rsidRPr="00B07E4E">
        <w:rPr>
          <w:rFonts w:cs="Times New Roman"/>
          <w:szCs w:val="24"/>
        </w:rPr>
        <w:t>chí</w:t>
      </w:r>
      <w:r w:rsidRPr="00B07E4E">
        <w:rPr>
          <w:rFonts w:cs="Times New Roman"/>
          <w:spacing w:val="-2"/>
          <w:szCs w:val="24"/>
        </w:rPr>
        <w:t xml:space="preserve"> </w:t>
      </w:r>
      <w:r w:rsidRPr="00B07E4E">
        <w:rPr>
          <w:rFonts w:cs="Times New Roman"/>
          <w:szCs w:val="24"/>
        </w:rPr>
        <w:t>Minh</w:t>
      </w:r>
      <w:r w:rsidRPr="00B07E4E">
        <w:rPr>
          <w:rFonts w:cs="Times New Roman"/>
          <w:spacing w:val="-2"/>
          <w:szCs w:val="24"/>
        </w:rPr>
        <w:t xml:space="preserve"> </w:t>
      </w:r>
      <w:r>
        <w:rPr>
          <w:rFonts w:cs="Times New Roman"/>
          <w:szCs w:val="24"/>
        </w:rPr>
        <w:t>kêu gọi chống Pháp ở Nam Bộ</w:t>
      </w:r>
      <w:r w:rsidRPr="00B07E4E">
        <w:rPr>
          <w:rFonts w:cs="Times New Roman"/>
          <w:szCs w:val="24"/>
        </w:rPr>
        <w:t xml:space="preserve"> để bảo vệ nền độc lập nước nhà</w:t>
      </w:r>
    </w:p>
    <w:p w14:paraId="2A9840E0" w14:textId="77777777" w:rsidR="00216E5A" w:rsidRPr="00B07E4E" w:rsidRDefault="00216E5A" w:rsidP="00216E5A">
      <w:pPr>
        <w:pStyle w:val="Normal118"/>
        <w:ind w:right="-278"/>
        <w:jc w:val="both"/>
        <w:rPr>
          <w:rFonts w:eastAsia="Calibri"/>
          <w:bCs/>
          <w:kern w:val="2"/>
          <w:lang w:val="vi-VN"/>
        </w:rPr>
      </w:pPr>
      <w:r>
        <w:rPr>
          <w:b/>
          <w:color w:val="000000"/>
        </w:rPr>
        <w:t xml:space="preserve">Câu 3. </w:t>
      </w:r>
      <w:r w:rsidRPr="00B07E4E">
        <w:rPr>
          <w:rFonts w:eastAsia="Calibri"/>
          <w:bCs/>
          <w:color w:val="000000"/>
          <w:kern w:val="2"/>
          <w:lang w:val="vi-VN"/>
        </w:rPr>
        <w:t>Cho đoạn tư liệu sau đây:</w:t>
      </w:r>
    </w:p>
    <w:p w14:paraId="2DFDA4FF" w14:textId="77777777" w:rsidR="00216E5A" w:rsidRPr="00B07E4E" w:rsidRDefault="00216E5A" w:rsidP="00216E5A">
      <w:pPr>
        <w:pStyle w:val="Normal119"/>
        <w:ind w:right="82" w:firstLine="720"/>
        <w:jc w:val="both"/>
        <w:rPr>
          <w:rFonts w:eastAsia="Calibri"/>
          <w:bCs/>
          <w:kern w:val="2"/>
          <w:lang w:val="vi-VN"/>
        </w:rPr>
      </w:pPr>
      <w:r w:rsidRPr="00B07E4E">
        <w:rPr>
          <w:rFonts w:eastAsia="Calibri"/>
          <w:color w:val="000000"/>
          <w:kern w:val="2"/>
          <w:lang w:val="vi-VN"/>
        </w:rPr>
        <w:t>“</w:t>
      </w:r>
      <w:r w:rsidRPr="00B07E4E">
        <w:rPr>
          <w:rFonts w:eastAsia="Calibri"/>
          <w:i/>
          <w:iCs/>
          <w:color w:val="000000"/>
          <w:kern w:val="2"/>
          <w:lang w:val="vi-VN"/>
        </w:rPr>
        <w:t>Tăng trưởng kinh tế là điều kiện và tiền đề vật chất để thực hiện tiến bộ, công bằng xã hội. Đến lượt mình, thực hiện tiến bộ, công bằng xã hội là nhân tố và động lực thúc đẩy tăng trưởng kinh tế cao và bền vững. Tăng trưởng kinh tế và tiến bộ, công bằng xã hội phải được kết hợp ngay từ đầu và trong suốt quá trình phát triển; phải thống nhất chính sách kinh tế với chính sách xã hội trong lãnh đạo của Đảng và quản lí của Nhà nước</w:t>
      </w:r>
      <w:r w:rsidRPr="00B07E4E">
        <w:rPr>
          <w:rFonts w:eastAsia="Calibri"/>
          <w:color w:val="000000"/>
          <w:kern w:val="2"/>
          <w:lang w:val="vi-VN"/>
        </w:rPr>
        <w:t>”.</w:t>
      </w:r>
    </w:p>
    <w:p w14:paraId="76AF9962" w14:textId="77777777" w:rsidR="00216E5A" w:rsidRPr="00B07E4E" w:rsidRDefault="00216E5A" w:rsidP="00216E5A">
      <w:pPr>
        <w:pStyle w:val="Normal120"/>
        <w:ind w:right="79" w:firstLine="720"/>
        <w:jc w:val="both"/>
        <w:rPr>
          <w:lang w:val="vi-VN"/>
        </w:rPr>
      </w:pPr>
      <w:r w:rsidRPr="00B07E4E">
        <w:rPr>
          <w:color w:val="000000"/>
        </w:rPr>
        <w:t xml:space="preserve">(Đinh Thế Huynh, Phùng Hữu Phú, Lê Hữu Nghĩa, Vũ Văn Hiền, Nguyễn Viết Thông (đồng chủ biên), </w:t>
      </w:r>
    </w:p>
    <w:p w14:paraId="499C4122" w14:textId="77777777" w:rsidR="00216E5A" w:rsidRPr="00B07E4E" w:rsidRDefault="00216E5A" w:rsidP="00216E5A">
      <w:pPr>
        <w:pStyle w:val="Normal120"/>
        <w:ind w:right="79"/>
        <w:jc w:val="both"/>
        <w:rPr>
          <w:rFonts w:eastAsia="Calibri"/>
          <w:bCs/>
          <w:kern w:val="2"/>
          <w:lang w:val="vi-VN"/>
        </w:rPr>
      </w:pPr>
      <w:r w:rsidRPr="00B07E4E">
        <w:rPr>
          <w:i/>
          <w:iCs/>
          <w:color w:val="000000"/>
        </w:rPr>
        <w:t>30 năm đổi mới và phát triển ở Việt Nam</w:t>
      </w:r>
      <w:r w:rsidRPr="00B07E4E">
        <w:rPr>
          <w:color w:val="000000"/>
        </w:rPr>
        <w:t>, NXB Chính trị quốc gia, Hà Nội, 2015, tr. 173)</w:t>
      </w:r>
    </w:p>
    <w:p w14:paraId="0A7B8B00" w14:textId="77777777" w:rsidR="00216E5A" w:rsidRDefault="00216E5A" w:rsidP="00216E5A">
      <w:pPr>
        <w:tabs>
          <w:tab w:val="left" w:pos="283"/>
        </w:tabs>
        <w:rPr>
          <w:color w:val="FF0000"/>
        </w:rPr>
      </w:pPr>
      <w:r>
        <w:rPr>
          <w:b/>
        </w:rPr>
        <w:tab/>
      </w:r>
      <w:r w:rsidRPr="00F87CE6">
        <w:rPr>
          <w:b/>
          <w:color w:val="FF0000"/>
        </w:rPr>
        <w:t xml:space="preserve">a) </w:t>
      </w:r>
      <w:r w:rsidRPr="00F87CE6">
        <w:rPr>
          <w:color w:val="FF0000"/>
        </w:rPr>
        <w:t>Để phát triển nền kinh tế, Việt Nam đã chủ động hội nhập thế giới, mở rộng quan hệ ngoại giao và phát huy vai trò của nhiều thành phần kinh tế.</w:t>
      </w:r>
    </w:p>
    <w:p w14:paraId="409023B7" w14:textId="77777777" w:rsidR="00F44E12" w:rsidRPr="00F44E12" w:rsidRDefault="00F44E12" w:rsidP="00216E5A">
      <w:pPr>
        <w:tabs>
          <w:tab w:val="left" w:pos="283"/>
        </w:tabs>
        <w:rPr>
          <w:color w:val="FF0000"/>
        </w:rPr>
      </w:pPr>
      <w:r>
        <w:rPr>
          <w:color w:val="FF0000"/>
        </w:rPr>
        <w:tab/>
      </w:r>
      <w:r w:rsidRPr="00F44E12">
        <w:rPr>
          <w:b/>
          <w:color w:val="auto"/>
        </w:rPr>
        <w:t>Đúng:</w:t>
      </w:r>
      <w:r w:rsidRPr="00F44E12">
        <w:rPr>
          <w:color w:val="auto"/>
        </w:rPr>
        <w:t xml:space="preserve"> SGK Lịch sử 12, Chủ đề 4 – Công cuộc đổi mới của Việt Nam từ năm 1986 đến nay.</w:t>
      </w:r>
    </w:p>
    <w:p w14:paraId="74B6FD77" w14:textId="77777777" w:rsidR="00216E5A" w:rsidRDefault="00216E5A" w:rsidP="00216E5A">
      <w:pPr>
        <w:tabs>
          <w:tab w:val="left" w:pos="283"/>
        </w:tabs>
        <w:rPr>
          <w:color w:val="FF0000"/>
        </w:rPr>
      </w:pPr>
      <w:r w:rsidRPr="00F87CE6">
        <w:rPr>
          <w:b/>
          <w:color w:val="FF0000"/>
        </w:rPr>
        <w:tab/>
        <w:t xml:space="preserve">b) </w:t>
      </w:r>
      <w:r w:rsidRPr="00F87CE6">
        <w:rPr>
          <w:color w:val="FF0000"/>
        </w:rPr>
        <w:t>Tăng trưởng kinh tế là ưu tiên hàng đầu của Việt Nam trong quá trình Đổi mới đất nước, tạo điều kiện để đảm bảo công bằng xã hội.</w:t>
      </w:r>
    </w:p>
    <w:p w14:paraId="2B26C434" w14:textId="77777777" w:rsidR="00F44E12" w:rsidRPr="00F44E12" w:rsidRDefault="00F44E12" w:rsidP="00216E5A">
      <w:pPr>
        <w:tabs>
          <w:tab w:val="left" w:pos="283"/>
        </w:tabs>
        <w:rPr>
          <w:color w:val="auto"/>
        </w:rPr>
      </w:pPr>
      <w:r>
        <w:rPr>
          <w:color w:val="FF0000"/>
        </w:rPr>
        <w:tab/>
      </w:r>
      <w:r w:rsidRPr="00F44E12">
        <w:rPr>
          <w:b/>
          <w:color w:val="auto"/>
        </w:rPr>
        <w:t xml:space="preserve">Đúng: </w:t>
      </w:r>
      <w:r w:rsidRPr="00F44E12">
        <w:rPr>
          <w:color w:val="auto"/>
        </w:rPr>
        <w:t>Theo đoạn tư liệu</w:t>
      </w:r>
    </w:p>
    <w:p w14:paraId="0941D00B" w14:textId="77777777" w:rsidR="00216E5A" w:rsidRDefault="00216E5A" w:rsidP="00216E5A">
      <w:pPr>
        <w:tabs>
          <w:tab w:val="left" w:pos="283"/>
        </w:tabs>
      </w:pPr>
      <w:r>
        <w:rPr>
          <w:b/>
        </w:rPr>
        <w:tab/>
        <w:t xml:space="preserve">c) </w:t>
      </w:r>
      <w:r w:rsidRPr="00B07E4E">
        <w:t>Đoạn tư liệu trên đề cập đến mối quan hệ giữa tăng trưởng kinh tế và phát triển văn hoá - giáo dục trong đó nhấn mạnh đến phát triển văn hoá.</w:t>
      </w:r>
    </w:p>
    <w:p w14:paraId="3CD6DE9C" w14:textId="77777777" w:rsidR="00F44E12" w:rsidRPr="00B07E4E" w:rsidRDefault="00F44E12" w:rsidP="00216E5A">
      <w:pPr>
        <w:tabs>
          <w:tab w:val="left" w:pos="283"/>
        </w:tabs>
      </w:pPr>
      <w:r>
        <w:tab/>
      </w:r>
      <w:r w:rsidRPr="00F44E12">
        <w:rPr>
          <w:b/>
        </w:rPr>
        <w:t xml:space="preserve">Sai vì: </w:t>
      </w:r>
      <w:r>
        <w:t>Đoạn tư liệu không nhấn mạnh đến phát triển văn hóa.</w:t>
      </w:r>
    </w:p>
    <w:p w14:paraId="1A26CB62" w14:textId="77777777" w:rsidR="00216E5A" w:rsidRDefault="00216E5A" w:rsidP="00216E5A">
      <w:pPr>
        <w:tabs>
          <w:tab w:val="left" w:pos="283"/>
        </w:tabs>
      </w:pPr>
      <w:r>
        <w:rPr>
          <w:b/>
        </w:rPr>
        <w:tab/>
        <w:t xml:space="preserve">d) </w:t>
      </w:r>
      <w:r w:rsidRPr="00B07E4E">
        <w:t>Nhờ thực hiện công bằng xã hội, hiện nay Việt Nam đã xoá bỏ được đói nghèo, rời khỏi nhóm nước những</w:t>
      </w:r>
      <w:r w:rsidRPr="00B07E4E">
        <w:rPr>
          <w:lang w:val="vi-VN"/>
        </w:rPr>
        <w:t xml:space="preserve"> nước </w:t>
      </w:r>
      <w:r w:rsidRPr="00B07E4E">
        <w:t>có thu nhập thấp</w:t>
      </w:r>
      <w:r w:rsidRPr="00B07E4E">
        <w:rPr>
          <w:lang w:val="vi-VN"/>
        </w:rPr>
        <w:t xml:space="preserve"> trên thế giới.</w:t>
      </w:r>
    </w:p>
    <w:p w14:paraId="5D5537BB" w14:textId="77777777" w:rsidR="00F44E12" w:rsidRPr="00F44E12" w:rsidRDefault="00F44E12" w:rsidP="00216E5A">
      <w:pPr>
        <w:tabs>
          <w:tab w:val="left" w:pos="283"/>
        </w:tabs>
      </w:pPr>
      <w:r>
        <w:tab/>
      </w:r>
      <w:r w:rsidRPr="00F44E12">
        <w:rPr>
          <w:b/>
        </w:rPr>
        <w:t>Sai vì</w:t>
      </w:r>
      <w:r>
        <w:t xml:space="preserve">: </w:t>
      </w:r>
      <w:r w:rsidRPr="00F44E12">
        <w:rPr>
          <w:rFonts w:cs="Times New Roman"/>
          <w:color w:val="0A0A0A"/>
          <w:shd w:val="clear" w:color="auto" w:fill="FFFFFF"/>
        </w:rPr>
        <w:t>Việt Nam xoá đói giảm nghèo và rời nhóm thu nhập thấp nhờ </w:t>
      </w:r>
      <w:r w:rsidRPr="00F44E12">
        <w:rPr>
          <w:rFonts w:cs="Times New Roman"/>
        </w:rPr>
        <w:t>thành tựu to lớn sau gần 40 năm Đổi mới, thực hiện các chính sách giảm nghèo đa chiều, bền vững</w:t>
      </w:r>
      <w:r w:rsidRPr="00F44E12">
        <w:rPr>
          <w:rFonts w:cs="Times New Roman"/>
          <w:color w:val="0A0A0A"/>
          <w:shd w:val="clear" w:color="auto" w:fill="FFFFFF"/>
        </w:rPr>
        <w:t>, và coi đây là nhiệm vụ trọng tâm. Sự tăng trưởng kinh tế đi đôi với công bằng xã hội, sự vào cuộc của cả hệ thống chính trị, và phát huy nội lực người dân là yếu tố quyết định.</w:t>
      </w:r>
    </w:p>
    <w:p w14:paraId="2947E590" w14:textId="77777777" w:rsidR="00216E5A" w:rsidRPr="00B07E4E" w:rsidRDefault="00216E5A" w:rsidP="00216E5A">
      <w:pPr>
        <w:tabs>
          <w:tab w:val="left" w:pos="283"/>
          <w:tab w:val="left" w:pos="2835"/>
          <w:tab w:val="left" w:pos="5386"/>
          <w:tab w:val="left" w:pos="7937"/>
        </w:tabs>
        <w:spacing w:line="240" w:lineRule="auto"/>
        <w:jc w:val="both"/>
        <w:rPr>
          <w:rFonts w:eastAsia="Times New Roman" w:cs="Times New Roman"/>
          <w:color w:val="auto"/>
          <w:spacing w:val="-11"/>
          <w:szCs w:val="24"/>
          <w:lang w:val="vi-VN"/>
        </w:rPr>
      </w:pPr>
      <w:r>
        <w:rPr>
          <w:b/>
        </w:rPr>
        <w:t xml:space="preserve">Câu 4. </w:t>
      </w:r>
      <w:r w:rsidRPr="00B07E4E">
        <w:rPr>
          <w:rFonts w:eastAsia="Times New Roman" w:cs="Times New Roman"/>
          <w:spacing w:val="-11"/>
          <w:szCs w:val="24"/>
        </w:rPr>
        <w:t>Đọc đoạn tư liệu sau đây:</w:t>
      </w:r>
    </w:p>
    <w:p w14:paraId="463E9CFB" w14:textId="77777777" w:rsidR="00216E5A" w:rsidRPr="00B07E4E" w:rsidRDefault="00216E5A" w:rsidP="00216E5A">
      <w:pPr>
        <w:spacing w:line="240" w:lineRule="auto"/>
        <w:ind w:firstLine="567"/>
        <w:jc w:val="both"/>
        <w:rPr>
          <w:rFonts w:eastAsia="Times New Roman" w:cs="Times New Roman"/>
          <w:i/>
          <w:iCs/>
          <w:color w:val="auto"/>
          <w:spacing w:val="-11"/>
          <w:szCs w:val="24"/>
        </w:rPr>
      </w:pPr>
      <w:r w:rsidRPr="00B07E4E">
        <w:rPr>
          <w:rFonts w:eastAsia="Times New Roman" w:cs="Times New Roman"/>
          <w:i/>
          <w:iCs/>
          <w:spacing w:val="-11"/>
          <w:szCs w:val="24"/>
        </w:rPr>
        <w:t>“Bài học của thời kì Chiến tranh lạnh đã chứng tỏ phương thức quan hệ quốc tế lấy đối đầu chính trị - quân sự là chủ yếu không còn phù hợp, phải chịu nhiều tổn thất hoặc thất bại như hai nước Xô - Mỹ và một bị thương, một bị mất. Trong khi đó, phương thức lấy hợp tác và cạnh tranh về kinh tế - chính trị là chính lại thu được nhiều tiến bộ, kết quả như các nước Đức, Nhật và NICs. Sự hưng thịnh hay suy vong của một quốc gia quyết định bởi sức mạnh tổng hợp của quốc gia đó, mà chủ yếu là thực lực kinh tế và khoa học - kĩ thuật”.</w:t>
      </w:r>
    </w:p>
    <w:p w14:paraId="6B191097" w14:textId="77777777" w:rsidR="00216E5A" w:rsidRPr="00B07E4E" w:rsidRDefault="00216E5A" w:rsidP="00216E5A">
      <w:pPr>
        <w:spacing w:line="240" w:lineRule="auto"/>
        <w:ind w:firstLine="567"/>
        <w:jc w:val="both"/>
        <w:rPr>
          <w:rFonts w:eastAsia="Times New Roman" w:cs="Times New Roman"/>
          <w:color w:val="auto"/>
          <w:spacing w:val="-11"/>
          <w:szCs w:val="24"/>
        </w:rPr>
      </w:pPr>
      <w:r w:rsidRPr="00B07E4E">
        <w:rPr>
          <w:rFonts w:eastAsia="Times New Roman" w:cs="Times New Roman"/>
          <w:spacing w:val="-11"/>
          <w:szCs w:val="24"/>
        </w:rPr>
        <w:t xml:space="preserve">(Vũ Dương Ninh (Chủ biên), </w:t>
      </w:r>
      <w:r w:rsidRPr="00B07E4E">
        <w:rPr>
          <w:rFonts w:eastAsia="Times New Roman" w:cs="Times New Roman"/>
          <w:i/>
          <w:iCs/>
          <w:spacing w:val="-11"/>
          <w:szCs w:val="24"/>
        </w:rPr>
        <w:t>Một số chuyên đề lịch sử thế giới</w:t>
      </w:r>
      <w:r w:rsidRPr="00B07E4E">
        <w:rPr>
          <w:rFonts w:eastAsia="Times New Roman" w:cs="Times New Roman"/>
          <w:spacing w:val="-11"/>
          <w:szCs w:val="24"/>
        </w:rPr>
        <w:t>, NXB Đại học Quốc gia Hà Nội, Hà Nội 2001, tr.401)</w:t>
      </w:r>
    </w:p>
    <w:p w14:paraId="3B9E4EAB" w14:textId="77777777" w:rsidR="00216E5A" w:rsidRDefault="00216E5A" w:rsidP="00216E5A">
      <w:pPr>
        <w:tabs>
          <w:tab w:val="left" w:pos="283"/>
        </w:tabs>
        <w:rPr>
          <w:rFonts w:eastAsia="Times New Roman" w:cs="Times New Roman"/>
          <w:color w:val="FF0000"/>
          <w:spacing w:val="-16"/>
          <w:szCs w:val="24"/>
        </w:rPr>
      </w:pPr>
      <w:r>
        <w:rPr>
          <w:b/>
        </w:rPr>
        <w:tab/>
      </w:r>
      <w:r w:rsidRPr="00F87CE6">
        <w:rPr>
          <w:b/>
          <w:color w:val="FF0000"/>
        </w:rPr>
        <w:t xml:space="preserve">a) </w:t>
      </w:r>
      <w:r w:rsidRPr="00F87CE6">
        <w:rPr>
          <w:rFonts w:eastAsia="Times New Roman" w:cs="Times New Roman"/>
          <w:color w:val="FF0000"/>
          <w:spacing w:val="-16"/>
          <w:szCs w:val="24"/>
        </w:rPr>
        <w:t>Sau thời kì Chiến tranh lạnh, các quốc gia điều chỉnh chiến lược phát triển lấy phát triển kinh tế làm trung tâm.</w:t>
      </w:r>
    </w:p>
    <w:p w14:paraId="433CB97B" w14:textId="77777777" w:rsidR="003E3BC7" w:rsidRPr="003E3BC7" w:rsidRDefault="003E3BC7" w:rsidP="00216E5A">
      <w:pPr>
        <w:tabs>
          <w:tab w:val="left" w:pos="283"/>
        </w:tabs>
        <w:rPr>
          <w:color w:val="auto"/>
        </w:rPr>
      </w:pPr>
      <w:r>
        <w:rPr>
          <w:rFonts w:eastAsia="Times New Roman" w:cs="Times New Roman"/>
          <w:color w:val="FF0000"/>
          <w:spacing w:val="-16"/>
          <w:szCs w:val="24"/>
        </w:rPr>
        <w:tab/>
      </w:r>
      <w:r w:rsidRPr="003E3BC7">
        <w:rPr>
          <w:rFonts w:eastAsia="Times New Roman" w:cs="Times New Roman"/>
          <w:b/>
          <w:color w:val="auto"/>
          <w:spacing w:val="-16"/>
          <w:szCs w:val="24"/>
        </w:rPr>
        <w:t>Đúng:</w:t>
      </w:r>
      <w:r w:rsidRPr="003E3BC7">
        <w:rPr>
          <w:rFonts w:eastAsia="Times New Roman" w:cs="Times New Roman"/>
          <w:color w:val="auto"/>
          <w:spacing w:val="-16"/>
          <w:szCs w:val="24"/>
        </w:rPr>
        <w:t xml:space="preserve"> SGK Lịch sử 12, Bài 3, trang 18, sách KNTT.</w:t>
      </w:r>
    </w:p>
    <w:p w14:paraId="0BA488D7" w14:textId="77777777" w:rsidR="00216E5A" w:rsidRDefault="00216E5A" w:rsidP="00216E5A">
      <w:pPr>
        <w:tabs>
          <w:tab w:val="left" w:pos="283"/>
        </w:tabs>
        <w:rPr>
          <w:rFonts w:eastAsia="Times New Roman" w:cs="Times New Roman"/>
          <w:color w:val="FF0000"/>
          <w:spacing w:val="-11"/>
          <w:szCs w:val="24"/>
        </w:rPr>
      </w:pPr>
      <w:r w:rsidRPr="00F87CE6">
        <w:rPr>
          <w:b/>
          <w:color w:val="FF0000"/>
        </w:rPr>
        <w:lastRenderedPageBreak/>
        <w:tab/>
        <w:t xml:space="preserve">b) </w:t>
      </w:r>
      <w:r w:rsidRPr="00F87CE6">
        <w:rPr>
          <w:rFonts w:eastAsia="Times New Roman" w:cs="Times New Roman"/>
          <w:color w:val="FF0000"/>
          <w:spacing w:val="-11"/>
          <w:szCs w:val="24"/>
        </w:rPr>
        <w:t>Tiềm lực kinh tế, quốc phòng là những yếu tố quan trọng đảm bảo an ninh chính trị của mỗi quốc gia sau khi Chiến tranh lạnh kết thúc.</w:t>
      </w:r>
    </w:p>
    <w:p w14:paraId="42225BD3" w14:textId="77777777" w:rsidR="003E3BC7" w:rsidRPr="003E3BC7" w:rsidRDefault="003E3BC7" w:rsidP="00216E5A">
      <w:pPr>
        <w:tabs>
          <w:tab w:val="left" w:pos="283"/>
        </w:tabs>
        <w:rPr>
          <w:color w:val="auto"/>
        </w:rPr>
      </w:pPr>
      <w:r>
        <w:rPr>
          <w:rFonts w:eastAsia="Times New Roman" w:cs="Times New Roman"/>
          <w:color w:val="FF0000"/>
          <w:spacing w:val="-11"/>
          <w:szCs w:val="24"/>
        </w:rPr>
        <w:tab/>
      </w:r>
      <w:r w:rsidRPr="003E3BC7">
        <w:rPr>
          <w:rFonts w:eastAsia="Times New Roman" w:cs="Times New Roman"/>
          <w:b/>
          <w:color w:val="auto"/>
          <w:spacing w:val="-11"/>
          <w:szCs w:val="24"/>
        </w:rPr>
        <w:t>Đúng:</w:t>
      </w:r>
      <w:r w:rsidRPr="003E3BC7">
        <w:rPr>
          <w:rFonts w:eastAsia="Times New Roman" w:cs="Times New Roman"/>
          <w:color w:val="auto"/>
          <w:spacing w:val="-11"/>
          <w:szCs w:val="24"/>
        </w:rPr>
        <w:t xml:space="preserve"> SGK Lịch sử 12, Bài 3, trang 19.</w:t>
      </w:r>
    </w:p>
    <w:p w14:paraId="3B297E93" w14:textId="77777777" w:rsidR="00216E5A" w:rsidRDefault="00216E5A" w:rsidP="00216E5A">
      <w:pPr>
        <w:tabs>
          <w:tab w:val="left" w:pos="283"/>
        </w:tabs>
        <w:rPr>
          <w:rFonts w:eastAsia="Times New Roman" w:cs="Times New Roman"/>
          <w:spacing w:val="-11"/>
          <w:szCs w:val="24"/>
        </w:rPr>
      </w:pPr>
      <w:r>
        <w:rPr>
          <w:b/>
        </w:rPr>
        <w:tab/>
        <w:t xml:space="preserve">c) </w:t>
      </w:r>
      <w:r w:rsidRPr="00B07E4E">
        <w:rPr>
          <w:rFonts w:eastAsia="Times New Roman" w:cs="Times New Roman"/>
          <w:spacing w:val="-11"/>
          <w:szCs w:val="24"/>
        </w:rPr>
        <w:t>Sau Chiến tranh lạnh, Mỹ đã bước đầu thành công trong việc xóa bỏ trật tự thế giới đa cực và thiết lập trật tự thế giới đơn cực.</w:t>
      </w:r>
    </w:p>
    <w:p w14:paraId="41E9ADD6" w14:textId="77777777" w:rsidR="003E3BC7" w:rsidRPr="003E3BC7" w:rsidRDefault="003E3BC7" w:rsidP="00216E5A">
      <w:pPr>
        <w:tabs>
          <w:tab w:val="left" w:pos="283"/>
        </w:tabs>
        <w:rPr>
          <w:rFonts w:cs="Times New Roman"/>
        </w:rPr>
      </w:pPr>
      <w:r>
        <w:rPr>
          <w:rFonts w:eastAsia="Times New Roman" w:cs="Times New Roman"/>
          <w:spacing w:val="-11"/>
          <w:szCs w:val="24"/>
        </w:rPr>
        <w:tab/>
      </w:r>
      <w:r w:rsidRPr="003E3BC7">
        <w:rPr>
          <w:rFonts w:eastAsia="Times New Roman" w:cs="Times New Roman"/>
          <w:b/>
          <w:spacing w:val="-11"/>
          <w:szCs w:val="24"/>
        </w:rPr>
        <w:t>Sai vì:</w:t>
      </w:r>
      <w:r w:rsidRPr="003E3BC7">
        <w:rPr>
          <w:rFonts w:eastAsia="Times New Roman" w:cs="Times New Roman"/>
          <w:spacing w:val="-11"/>
          <w:szCs w:val="24"/>
        </w:rPr>
        <w:t xml:space="preserve"> </w:t>
      </w:r>
      <w:r w:rsidRPr="003E3BC7">
        <w:rPr>
          <w:rFonts w:cs="Times New Roman"/>
        </w:rPr>
        <w:t>Câu khẳng định này là </w:t>
      </w:r>
      <w:r w:rsidRPr="003E3BC7">
        <w:rPr>
          <w:rStyle w:val="Strong"/>
          <w:rFonts w:cs="Times New Roman"/>
        </w:rPr>
        <w:t>SAI</w:t>
      </w:r>
      <w:r w:rsidRPr="003E3BC7">
        <w:rPr>
          <w:rFonts w:cs="Times New Roman"/>
          <w:color w:val="0A0A0A"/>
          <w:shd w:val="clear" w:color="auto" w:fill="FFFFFF"/>
        </w:rPr>
        <w:t>. Sau khi Chiến tranh lạnh kết thúc (1991), Mỹ có tham vọng và nỗ lực rất lớn nhằm thiết lập một trật tự thế giới đơn cực (nhất siêu đa cường) để làm bá chủ. Tuy nhiên, Mỹ không thể xóa bỏ xu thế đa cực vì sự vươn lên mạnh mẽ của các cường quốc khác như Trung Quốc, Nga, Nhật Bản, EU, khiến thế giới hướng tới đa cực hơn là đơn cực tuyệt đối.</w:t>
      </w:r>
      <w:r w:rsidRPr="003E3BC7">
        <w:rPr>
          <w:rStyle w:val="vkekvd"/>
          <w:rFonts w:cs="Times New Roman"/>
          <w:color w:val="0A0A0A"/>
          <w:shd w:val="clear" w:color="auto" w:fill="FFFFFF"/>
        </w:rPr>
        <w:t> </w:t>
      </w:r>
    </w:p>
    <w:p w14:paraId="3CBEBBD1" w14:textId="77777777" w:rsidR="00216E5A" w:rsidRPr="00F87CE6" w:rsidRDefault="00216E5A" w:rsidP="00216E5A">
      <w:pPr>
        <w:tabs>
          <w:tab w:val="left" w:pos="283"/>
        </w:tabs>
        <w:rPr>
          <w:color w:val="FF0000"/>
        </w:rPr>
      </w:pPr>
      <w:r>
        <w:rPr>
          <w:b/>
        </w:rPr>
        <w:tab/>
      </w:r>
      <w:r w:rsidRPr="00F87CE6">
        <w:rPr>
          <w:b/>
          <w:color w:val="FF0000"/>
        </w:rPr>
        <w:t xml:space="preserve">d) </w:t>
      </w:r>
      <w:r w:rsidRPr="00F87CE6">
        <w:rPr>
          <w:rFonts w:eastAsia="Times New Roman" w:cs="Times New Roman"/>
          <w:color w:val="FF0000"/>
          <w:spacing w:val="-11"/>
          <w:szCs w:val="24"/>
        </w:rPr>
        <w:t>Công cuộc cải tổ ở Liên Xô thất bại là một trong những nguyên nhân dẫn tới sự sụp đổ của Trật tự thế giới hai cực I-an-ta.</w:t>
      </w:r>
    </w:p>
    <w:p w14:paraId="7C3808EE" w14:textId="77777777" w:rsidR="00216E5A" w:rsidRDefault="002F2480" w:rsidP="00216E5A">
      <w:r>
        <w:tab/>
      </w:r>
      <w:r w:rsidRPr="002F2480">
        <w:rPr>
          <w:b/>
        </w:rPr>
        <w:t>Đúng:</w:t>
      </w:r>
      <w:r>
        <w:t xml:space="preserve"> SGK Lịch sử lớp 12, Bài 2 – Trang 17, sách KNTT.</w:t>
      </w:r>
    </w:p>
    <w:p w14:paraId="0CBB81A8" w14:textId="77777777" w:rsidR="00216E5A" w:rsidRDefault="00216E5A" w:rsidP="00216E5A">
      <w:pPr>
        <w:jc w:val="center"/>
      </w:pPr>
      <w:r>
        <w:rPr>
          <w:rStyle w:val="YoungMixChar"/>
          <w:i/>
        </w:rPr>
        <w:t>------ HẾT ------</w:t>
      </w:r>
    </w:p>
    <w:p w14:paraId="1069D2CA" w14:textId="77777777" w:rsidR="00216E5A" w:rsidRDefault="00216E5A" w:rsidP="00216E5A"/>
    <w:p w14:paraId="46C8512B" w14:textId="77777777" w:rsidR="00A308C8" w:rsidRDefault="00A308C8"/>
    <w:p w14:paraId="0DDECAE5" w14:textId="77777777" w:rsidR="00216E5A" w:rsidRDefault="00216E5A"/>
    <w:p w14:paraId="371A78BA" w14:textId="77777777" w:rsidR="00216E5A" w:rsidRDefault="00216E5A"/>
    <w:p w14:paraId="0D9640A1" w14:textId="77777777" w:rsidR="00216E5A" w:rsidRDefault="00216E5A"/>
    <w:p w14:paraId="583A17C9" w14:textId="77777777" w:rsidR="00216E5A" w:rsidRDefault="00216E5A"/>
    <w:p w14:paraId="47AF55CE" w14:textId="77777777" w:rsidR="00216E5A" w:rsidRDefault="00216E5A"/>
    <w:p w14:paraId="2C7BAD3C" w14:textId="77777777" w:rsidR="00216E5A" w:rsidRDefault="00216E5A"/>
    <w:p w14:paraId="1FB191C5" w14:textId="77777777" w:rsidR="00216E5A" w:rsidRDefault="00216E5A"/>
    <w:p w14:paraId="7A31E42A" w14:textId="77777777" w:rsidR="00216E5A" w:rsidRDefault="00216E5A"/>
    <w:p w14:paraId="670B28E6" w14:textId="77777777" w:rsidR="00216E5A" w:rsidRDefault="00216E5A"/>
    <w:p w14:paraId="322CF352" w14:textId="77777777" w:rsidR="00216E5A" w:rsidRDefault="00216E5A"/>
    <w:p w14:paraId="017F5C9F" w14:textId="77777777" w:rsidR="00216E5A" w:rsidRDefault="00216E5A"/>
    <w:p w14:paraId="0E10EC59" w14:textId="77777777" w:rsidR="00216E5A" w:rsidRDefault="00216E5A"/>
    <w:p w14:paraId="3A47C8BB" w14:textId="77777777" w:rsidR="00216E5A" w:rsidRDefault="00216E5A"/>
    <w:p w14:paraId="6EEC8E54" w14:textId="77777777" w:rsidR="00216E5A" w:rsidRDefault="00216E5A"/>
    <w:sectPr w:rsidR="00216E5A" w:rsidSect="00D80683">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0222" w14:textId="77777777" w:rsidR="000A1CA8" w:rsidRDefault="000A1CA8">
      <w:pPr>
        <w:spacing w:line="240" w:lineRule="auto"/>
      </w:pPr>
      <w:r>
        <w:separator/>
      </w:r>
    </w:p>
  </w:endnote>
  <w:endnote w:type="continuationSeparator" w:id="0">
    <w:p w14:paraId="5BAF41FB" w14:textId="77777777" w:rsidR="000A1CA8" w:rsidRDefault="000A1C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2BF53" w14:textId="5636087D" w:rsidR="00000000" w:rsidRDefault="003E4C28">
    <w:pPr>
      <w:pBdr>
        <w:top w:val="single" w:sz="6" w:space="1" w:color="auto"/>
      </w:pBdr>
      <w:tabs>
        <w:tab w:val="right" w:pos="10489"/>
      </w:tabs>
      <w:spacing w:line="240" w:lineRule="auto"/>
    </w:pPr>
    <w:r>
      <w:tab/>
      <w:t xml:space="preserve">Trang </w:t>
    </w:r>
    <w:r>
      <w:fldChar w:fldCharType="begin"/>
    </w:r>
    <w:r>
      <w:instrText>Page</w:instrText>
    </w:r>
    <w:r>
      <w:fldChar w:fldCharType="separate"/>
    </w:r>
    <w:r w:rsidR="002F2480">
      <w:rPr>
        <w:noProof/>
      </w:rPr>
      <w:t>8</w:t>
    </w:r>
    <w:r>
      <w:fldChar w:fldCharType="end"/>
    </w:r>
    <w:r>
      <w:t>/</w:t>
    </w:r>
    <w:r>
      <w:fldChar w:fldCharType="begin"/>
    </w:r>
    <w:r>
      <w:instrText>NUMPAGES</w:instrText>
    </w:r>
    <w:r>
      <w:fldChar w:fldCharType="separate"/>
    </w:r>
    <w:r w:rsidR="002F2480">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D6DE" w14:textId="77777777" w:rsidR="000A1CA8" w:rsidRDefault="000A1CA8">
      <w:pPr>
        <w:spacing w:line="240" w:lineRule="auto"/>
      </w:pPr>
      <w:r>
        <w:separator/>
      </w:r>
    </w:p>
  </w:footnote>
  <w:footnote w:type="continuationSeparator" w:id="0">
    <w:p w14:paraId="40AED641" w14:textId="77777777" w:rsidR="000A1CA8" w:rsidRDefault="000A1C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753"/>
    <w:multiLevelType w:val="hybridMultilevel"/>
    <w:tmpl w:val="F974A458"/>
    <w:lvl w:ilvl="0" w:tplc="D14E4066">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24D4A"/>
    <w:multiLevelType w:val="hybridMultilevel"/>
    <w:tmpl w:val="A986F0A8"/>
    <w:lvl w:ilvl="0" w:tplc="AA702618">
      <w:start w:val="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905DBD"/>
    <w:multiLevelType w:val="multilevel"/>
    <w:tmpl w:val="E7CC0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850F5"/>
    <w:multiLevelType w:val="multilevel"/>
    <w:tmpl w:val="310E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BA6B48"/>
    <w:multiLevelType w:val="hybridMultilevel"/>
    <w:tmpl w:val="1ED4F58E"/>
    <w:lvl w:ilvl="0" w:tplc="DD6ACB4E">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3D1E45"/>
    <w:multiLevelType w:val="multilevel"/>
    <w:tmpl w:val="D00E2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3267134">
    <w:abstractNumId w:val="3"/>
  </w:num>
  <w:num w:numId="2" w16cid:durableId="1815027642">
    <w:abstractNumId w:val="1"/>
  </w:num>
  <w:num w:numId="3" w16cid:durableId="1699233096">
    <w:abstractNumId w:val="5"/>
  </w:num>
  <w:num w:numId="4" w16cid:durableId="778833882">
    <w:abstractNumId w:val="4"/>
  </w:num>
  <w:num w:numId="5" w16cid:durableId="1404061179">
    <w:abstractNumId w:val="2"/>
  </w:num>
  <w:num w:numId="6" w16cid:durableId="2081097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E5A"/>
    <w:rsid w:val="000A1CA8"/>
    <w:rsid w:val="001817E9"/>
    <w:rsid w:val="002073DA"/>
    <w:rsid w:val="00216E5A"/>
    <w:rsid w:val="00232891"/>
    <w:rsid w:val="002877D0"/>
    <w:rsid w:val="002F2480"/>
    <w:rsid w:val="003E3BC7"/>
    <w:rsid w:val="003E4C28"/>
    <w:rsid w:val="00401E6E"/>
    <w:rsid w:val="004C014D"/>
    <w:rsid w:val="00717FD1"/>
    <w:rsid w:val="00A308C8"/>
    <w:rsid w:val="00B50E32"/>
    <w:rsid w:val="00C81C03"/>
    <w:rsid w:val="00CB4413"/>
    <w:rsid w:val="00D941C2"/>
    <w:rsid w:val="00E059BC"/>
    <w:rsid w:val="00E76E33"/>
    <w:rsid w:val="00E827B9"/>
    <w:rsid w:val="00F1130A"/>
    <w:rsid w:val="00F23193"/>
    <w:rsid w:val="00F44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B108F"/>
  <w15:docId w15:val="{48867072-B36A-4BC7-B8DD-7E8E53E75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E5A"/>
    <w:pPr>
      <w:spacing w:after="0" w:line="259" w:lineRule="auto"/>
    </w:pPr>
    <w:rPr>
      <w:rFonts w:ascii="Times New Roman" w:hAnsi="Times New Roman"/>
      <w:color w:val="000000"/>
      <w:sz w:val="24"/>
    </w:rPr>
  </w:style>
  <w:style w:type="paragraph" w:styleId="Heading1">
    <w:name w:val="heading 1"/>
    <w:basedOn w:val="Normal"/>
    <w:link w:val="Heading1Char"/>
    <w:uiPriority w:val="9"/>
    <w:qFormat/>
    <w:rsid w:val="00216E5A"/>
    <w:pPr>
      <w:widowControl w:val="0"/>
      <w:autoSpaceDE w:val="0"/>
      <w:autoSpaceDN w:val="0"/>
      <w:spacing w:line="240" w:lineRule="auto"/>
      <w:ind w:left="140"/>
      <w:outlineLvl w:val="0"/>
    </w:pPr>
    <w:rPr>
      <w:rFonts w:eastAsia="Times New Roman" w:cs="Times New Roman"/>
      <w:b/>
      <w:bCs/>
      <w:color w:val="auto"/>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E5A"/>
    <w:rPr>
      <w:rFonts w:ascii="Times New Roman" w:eastAsia="Times New Roman" w:hAnsi="Times New Roman" w:cs="Times New Roman"/>
      <w:b/>
      <w:bCs/>
      <w:sz w:val="24"/>
      <w:szCs w:val="24"/>
      <w:lang w:val="vi"/>
    </w:rPr>
  </w:style>
  <w:style w:type="character" w:customStyle="1" w:styleId="YoungMixChar">
    <w:name w:val="YoungMix_Char"/>
    <w:rsid w:val="00216E5A"/>
    <w:rPr>
      <w:rFonts w:ascii="Times New Roman" w:hAnsi="Times New Roman"/>
      <w:sz w:val="24"/>
    </w:rPr>
  </w:style>
  <w:style w:type="paragraph" w:styleId="BodyText">
    <w:name w:val="Body Text"/>
    <w:basedOn w:val="Normal"/>
    <w:link w:val="BodyTextChar"/>
    <w:uiPriority w:val="1"/>
    <w:qFormat/>
    <w:rsid w:val="00216E5A"/>
    <w:pPr>
      <w:widowControl w:val="0"/>
      <w:autoSpaceDE w:val="0"/>
      <w:autoSpaceDN w:val="0"/>
      <w:spacing w:line="240" w:lineRule="auto"/>
      <w:ind w:left="424"/>
    </w:pPr>
    <w:rPr>
      <w:rFonts w:eastAsia="Times New Roman" w:cs="Times New Roman"/>
      <w:color w:val="auto"/>
      <w:szCs w:val="24"/>
      <w:lang w:val="vi"/>
    </w:rPr>
  </w:style>
  <w:style w:type="character" w:customStyle="1" w:styleId="BodyTextChar">
    <w:name w:val="Body Text Char"/>
    <w:basedOn w:val="DefaultParagraphFont"/>
    <w:link w:val="BodyText"/>
    <w:uiPriority w:val="1"/>
    <w:rsid w:val="00216E5A"/>
    <w:rPr>
      <w:rFonts w:ascii="Times New Roman" w:eastAsia="Times New Roman" w:hAnsi="Times New Roman" w:cs="Times New Roman"/>
      <w:sz w:val="24"/>
      <w:szCs w:val="24"/>
      <w:lang w:val="vi"/>
    </w:rPr>
  </w:style>
  <w:style w:type="paragraph" w:styleId="NoSpacing">
    <w:name w:val="No Spacing"/>
    <w:link w:val="NoSpacingChar"/>
    <w:uiPriority w:val="1"/>
    <w:qFormat/>
    <w:rsid w:val="00216E5A"/>
    <w:pPr>
      <w:spacing w:after="0" w:line="240" w:lineRule="auto"/>
    </w:pPr>
    <w:rPr>
      <w:rFonts w:ascii="Times New Roman" w:eastAsia="Arial" w:hAnsi="Times New Roman" w:cs="Times New Roman"/>
      <w:sz w:val="28"/>
    </w:rPr>
  </w:style>
  <w:style w:type="character" w:customStyle="1" w:styleId="NoSpacingChar">
    <w:name w:val="No Spacing Char"/>
    <w:link w:val="NoSpacing"/>
    <w:uiPriority w:val="1"/>
    <w:locked/>
    <w:rsid w:val="00216E5A"/>
    <w:rPr>
      <w:rFonts w:ascii="Times New Roman" w:eastAsia="Arial" w:hAnsi="Times New Roman" w:cs="Times New Roman"/>
      <w:sz w:val="28"/>
    </w:rPr>
  </w:style>
  <w:style w:type="paragraph" w:customStyle="1" w:styleId="Normal40">
    <w:name w:val="Normal_40"/>
    <w:qFormat/>
    <w:rsid w:val="00216E5A"/>
    <w:pPr>
      <w:spacing w:after="0" w:line="240" w:lineRule="auto"/>
    </w:pPr>
    <w:rPr>
      <w:rFonts w:ascii="Times New Roman" w:eastAsia="Times New Roman" w:hAnsi="Times New Roman" w:cs="Times New Roman"/>
      <w:sz w:val="24"/>
      <w:szCs w:val="24"/>
    </w:rPr>
  </w:style>
  <w:style w:type="paragraph" w:customStyle="1" w:styleId="Normal48">
    <w:name w:val="Normal_48"/>
    <w:qFormat/>
    <w:rsid w:val="00216E5A"/>
    <w:pPr>
      <w:spacing w:after="0" w:line="240" w:lineRule="auto"/>
    </w:pPr>
    <w:rPr>
      <w:rFonts w:ascii="Times New Roman" w:eastAsia="Times New Roman" w:hAnsi="Times New Roman" w:cs="Times New Roman"/>
      <w:sz w:val="24"/>
      <w:szCs w:val="24"/>
    </w:rPr>
  </w:style>
  <w:style w:type="paragraph" w:customStyle="1" w:styleId="Normal0">
    <w:name w:val="Normal_0"/>
    <w:qFormat/>
    <w:rsid w:val="00216E5A"/>
    <w:pPr>
      <w:widowControl w:val="0"/>
      <w:spacing w:after="0" w:line="240" w:lineRule="auto"/>
    </w:pPr>
    <w:rPr>
      <w:rFonts w:ascii="Calibri" w:eastAsia="Calibri" w:hAnsi="Calibri" w:cs="Times New Roman"/>
      <w:sz w:val="20"/>
      <w:szCs w:val="20"/>
    </w:rPr>
  </w:style>
  <w:style w:type="paragraph" w:customStyle="1" w:styleId="Normal118">
    <w:name w:val="Normal_118"/>
    <w:qFormat/>
    <w:rsid w:val="00216E5A"/>
    <w:pPr>
      <w:spacing w:after="0" w:line="240" w:lineRule="auto"/>
    </w:pPr>
    <w:rPr>
      <w:rFonts w:ascii="Times New Roman" w:eastAsia="Times New Roman" w:hAnsi="Times New Roman" w:cs="Times New Roman"/>
      <w:sz w:val="24"/>
      <w:szCs w:val="24"/>
    </w:rPr>
  </w:style>
  <w:style w:type="paragraph" w:customStyle="1" w:styleId="Normal119">
    <w:name w:val="Normal_119"/>
    <w:qFormat/>
    <w:rsid w:val="00216E5A"/>
    <w:pPr>
      <w:spacing w:after="0" w:line="240" w:lineRule="auto"/>
    </w:pPr>
    <w:rPr>
      <w:rFonts w:ascii="Times New Roman" w:eastAsia="Times New Roman" w:hAnsi="Times New Roman" w:cs="Times New Roman"/>
      <w:sz w:val="24"/>
      <w:szCs w:val="24"/>
    </w:rPr>
  </w:style>
  <w:style w:type="paragraph" w:customStyle="1" w:styleId="Normal120">
    <w:name w:val="Normal_120"/>
    <w:qFormat/>
    <w:rsid w:val="00216E5A"/>
    <w:pPr>
      <w:spacing w:after="0" w:line="240" w:lineRule="auto"/>
    </w:pPr>
    <w:rPr>
      <w:rFonts w:ascii="Times New Roman" w:eastAsia="Times New Roman" w:hAnsi="Times New Roman" w:cs="Times New Roman"/>
      <w:sz w:val="24"/>
      <w:szCs w:val="24"/>
    </w:rPr>
  </w:style>
  <w:style w:type="table" w:customStyle="1" w:styleId="YoungMixTable">
    <w:name w:val="YoungMix_Table"/>
    <w:rsid w:val="00216E5A"/>
    <w:rPr>
      <w:rFonts w:ascii="Times New Roman" w:hAnsi="Times New Roman"/>
      <w:sz w:val="24"/>
    </w:rPr>
    <w:tblPr>
      <w:tblCellMar>
        <w:top w:w="0" w:type="dxa"/>
        <w:left w:w="0" w:type="dxa"/>
        <w:bottom w:w="0" w:type="dxa"/>
        <w:right w:w="0" w:type="dxa"/>
      </w:tblCellMar>
    </w:tblPr>
  </w:style>
  <w:style w:type="character" w:styleId="Strong">
    <w:name w:val="Strong"/>
    <w:basedOn w:val="DefaultParagraphFont"/>
    <w:uiPriority w:val="22"/>
    <w:qFormat/>
    <w:rsid w:val="002073DA"/>
    <w:rPr>
      <w:b/>
      <w:bCs/>
    </w:rPr>
  </w:style>
  <w:style w:type="character" w:customStyle="1" w:styleId="vkekvd">
    <w:name w:val="vkekvd"/>
    <w:basedOn w:val="DefaultParagraphFont"/>
    <w:rsid w:val="00D941C2"/>
  </w:style>
  <w:style w:type="character" w:customStyle="1" w:styleId="t286pc">
    <w:name w:val="t286pc"/>
    <w:basedOn w:val="DefaultParagraphFont"/>
    <w:rsid w:val="00D941C2"/>
  </w:style>
  <w:style w:type="paragraph" w:styleId="ListParagraph">
    <w:name w:val="List Paragraph"/>
    <w:basedOn w:val="Normal"/>
    <w:uiPriority w:val="34"/>
    <w:qFormat/>
    <w:rsid w:val="00D941C2"/>
    <w:pPr>
      <w:ind w:left="720"/>
      <w:contextualSpacing/>
    </w:pPr>
  </w:style>
  <w:style w:type="character" w:styleId="Hyperlink">
    <w:name w:val="Hyperlink"/>
    <w:basedOn w:val="DefaultParagraphFont"/>
    <w:uiPriority w:val="99"/>
    <w:semiHidden/>
    <w:unhideWhenUsed/>
    <w:rsid w:val="00B50E32"/>
    <w:rPr>
      <w:color w:val="0000FF"/>
      <w:u w:val="single"/>
    </w:rPr>
  </w:style>
  <w:style w:type="character" w:customStyle="1" w:styleId="ifmvxd">
    <w:name w:val="ifmvxd"/>
    <w:basedOn w:val="DefaultParagraphFont"/>
    <w:rsid w:val="001817E9"/>
  </w:style>
  <w:style w:type="character" w:customStyle="1" w:styleId="ijm6od">
    <w:name w:val="ijm6od"/>
    <w:basedOn w:val="DefaultParagraphFont"/>
    <w:rsid w:val="001817E9"/>
  </w:style>
  <w:style w:type="paragraph" w:styleId="Header">
    <w:name w:val="header"/>
    <w:basedOn w:val="Normal"/>
    <w:link w:val="HeaderChar"/>
    <w:uiPriority w:val="99"/>
    <w:unhideWhenUsed/>
    <w:rsid w:val="00401E6E"/>
    <w:pPr>
      <w:tabs>
        <w:tab w:val="center" w:pos="4680"/>
        <w:tab w:val="right" w:pos="9360"/>
      </w:tabs>
      <w:spacing w:line="240" w:lineRule="auto"/>
    </w:pPr>
  </w:style>
  <w:style w:type="character" w:customStyle="1" w:styleId="HeaderChar">
    <w:name w:val="Header Char"/>
    <w:basedOn w:val="DefaultParagraphFont"/>
    <w:link w:val="Header"/>
    <w:uiPriority w:val="99"/>
    <w:rsid w:val="00401E6E"/>
    <w:rPr>
      <w:rFonts w:ascii="Times New Roman" w:hAnsi="Times New Roman"/>
      <w:color w:val="000000"/>
      <w:sz w:val="24"/>
    </w:rPr>
  </w:style>
  <w:style w:type="paragraph" w:styleId="Footer">
    <w:name w:val="footer"/>
    <w:basedOn w:val="Normal"/>
    <w:link w:val="FooterChar"/>
    <w:uiPriority w:val="99"/>
    <w:unhideWhenUsed/>
    <w:rsid w:val="00401E6E"/>
    <w:pPr>
      <w:tabs>
        <w:tab w:val="center" w:pos="4680"/>
        <w:tab w:val="right" w:pos="9360"/>
      </w:tabs>
      <w:spacing w:line="240" w:lineRule="auto"/>
    </w:pPr>
  </w:style>
  <w:style w:type="character" w:customStyle="1" w:styleId="FooterChar">
    <w:name w:val="Footer Char"/>
    <w:basedOn w:val="DefaultParagraphFont"/>
    <w:link w:val="Footer"/>
    <w:uiPriority w:val="99"/>
    <w:rsid w:val="00401E6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88098">
      <w:bodyDiv w:val="1"/>
      <w:marLeft w:val="0"/>
      <w:marRight w:val="0"/>
      <w:marTop w:val="0"/>
      <w:marBottom w:val="0"/>
      <w:divBdr>
        <w:top w:val="none" w:sz="0" w:space="0" w:color="auto"/>
        <w:left w:val="none" w:sz="0" w:space="0" w:color="auto"/>
        <w:bottom w:val="none" w:sz="0" w:space="0" w:color="auto"/>
        <w:right w:val="none" w:sz="0" w:space="0" w:color="auto"/>
      </w:divBdr>
      <w:divsChild>
        <w:div w:id="1105689543">
          <w:marLeft w:val="0"/>
          <w:marRight w:val="0"/>
          <w:marTop w:val="0"/>
          <w:marBottom w:val="0"/>
          <w:divBdr>
            <w:top w:val="none" w:sz="0" w:space="0" w:color="auto"/>
            <w:left w:val="none" w:sz="0" w:space="0" w:color="auto"/>
            <w:bottom w:val="none" w:sz="0" w:space="0" w:color="auto"/>
            <w:right w:val="none" w:sz="0" w:space="0" w:color="auto"/>
          </w:divBdr>
        </w:div>
      </w:divsChild>
    </w:div>
    <w:div w:id="246767305">
      <w:bodyDiv w:val="1"/>
      <w:marLeft w:val="0"/>
      <w:marRight w:val="0"/>
      <w:marTop w:val="0"/>
      <w:marBottom w:val="0"/>
      <w:divBdr>
        <w:top w:val="none" w:sz="0" w:space="0" w:color="auto"/>
        <w:left w:val="none" w:sz="0" w:space="0" w:color="auto"/>
        <w:bottom w:val="none" w:sz="0" w:space="0" w:color="auto"/>
        <w:right w:val="none" w:sz="0" w:space="0" w:color="auto"/>
      </w:divBdr>
      <w:divsChild>
        <w:div w:id="479615721">
          <w:marLeft w:val="0"/>
          <w:marRight w:val="0"/>
          <w:marTop w:val="0"/>
          <w:marBottom w:val="0"/>
          <w:divBdr>
            <w:top w:val="none" w:sz="0" w:space="0" w:color="auto"/>
            <w:left w:val="none" w:sz="0" w:space="0" w:color="auto"/>
            <w:bottom w:val="none" w:sz="0" w:space="0" w:color="auto"/>
            <w:right w:val="none" w:sz="0" w:space="0" w:color="auto"/>
          </w:divBdr>
        </w:div>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 w:id="1600940778">
      <w:bodyDiv w:val="1"/>
      <w:marLeft w:val="0"/>
      <w:marRight w:val="0"/>
      <w:marTop w:val="0"/>
      <w:marBottom w:val="0"/>
      <w:divBdr>
        <w:top w:val="none" w:sz="0" w:space="0" w:color="auto"/>
        <w:left w:val="none" w:sz="0" w:space="0" w:color="auto"/>
        <w:bottom w:val="none" w:sz="0" w:space="0" w:color="auto"/>
        <w:right w:val="none" w:sz="0" w:space="0" w:color="auto"/>
      </w:divBdr>
      <w:divsChild>
        <w:div w:id="919868345">
          <w:marLeft w:val="0"/>
          <w:marRight w:val="0"/>
          <w:marTop w:val="0"/>
          <w:marBottom w:val="0"/>
          <w:divBdr>
            <w:top w:val="none" w:sz="0" w:space="0" w:color="auto"/>
            <w:left w:val="none" w:sz="0" w:space="0" w:color="auto"/>
            <w:bottom w:val="none" w:sz="0" w:space="0" w:color="auto"/>
            <w:right w:val="none" w:sz="0" w:space="0" w:color="auto"/>
          </w:divBdr>
          <w:divsChild>
            <w:div w:id="1703358165">
              <w:marLeft w:val="0"/>
              <w:marRight w:val="0"/>
              <w:marTop w:val="0"/>
              <w:marBottom w:val="0"/>
              <w:divBdr>
                <w:top w:val="none" w:sz="0" w:space="0" w:color="auto"/>
                <w:left w:val="none" w:sz="0" w:space="0" w:color="auto"/>
                <w:bottom w:val="none" w:sz="0" w:space="0" w:color="auto"/>
                <w:right w:val="none" w:sz="0" w:space="0" w:color="auto"/>
              </w:divBdr>
            </w:div>
          </w:divsChild>
        </w:div>
        <w:div w:id="831682022">
          <w:marLeft w:val="0"/>
          <w:marRight w:val="0"/>
          <w:marTop w:val="0"/>
          <w:marBottom w:val="0"/>
          <w:divBdr>
            <w:top w:val="none" w:sz="0" w:space="0" w:color="auto"/>
            <w:left w:val="none" w:sz="0" w:space="0" w:color="auto"/>
            <w:bottom w:val="none" w:sz="0" w:space="0" w:color="auto"/>
            <w:right w:val="none" w:sz="0" w:space="0" w:color="auto"/>
          </w:divBdr>
        </w:div>
        <w:div w:id="797381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ogle.com/search?q=x%C3%A2y+d%E1%BB%B1ng+v%C3%A0+ph%C3%A1t+huy+th%E1%BA%BF+tr%E1%BA%ADn+l%C3%B2ng+d%C3%A2n&amp;sca_esv=161ca3728c5ba3b4&amp;biw=1536&amp;bih=738&amp;sxsrf=ANbL-n4Uqld_FVaKENT2_eyZZsbzdXSIsA%3A1772672601483&amp;ei=WdaoaYegHaq10-kP0ceSwQc&amp;ved=2ahUKEwiMmc_iyIeTAxU1zTQHHdQ9ELkQgK4QegQIAhAC&amp;uact=5&amp;oq=B%C3%A0i+h%E1%BB%8Dc+kinh+nghi%E1%BB%87m+n%C3%A0o++trong+c%C3%A1c+cu%E1%BB%99c+kh%C3%A1ng+chi%E1%BA%BFn+th%E1%BA%AFng+l%E1%BB%A3i+c%E1%BB%A7a+d%C3%A2n+t%E1%BB%99c+Vi%E1%BB%87t+Nam+t%E1%BB%AB+th%E1%BA%BF+k%E1%BB%89+X+%C4%91%E1%BA%BFn+th%E1%BA%BF+k%E1%BB%89+XV+%C4%91%C6%B0%E1%BB%A3c+%C4%90%E1%BA%A3ng+C%E1%BB%99ng+s%E1%BA%A3n+%C4%90%C3%B4ng+D%C6%B0%C6%A1ng+v%E1%BA%ADn+d%E1%BB%A5ng+th%C3%A0nh+c%C3%B4ng+trong+C%C3%A1ch+m%E1%BA%A1ng+th%C3%A1ng+T%C3%A1m+n%C4%83m+1945%3F&amp;gs_lp=Egxnd3Mtd2l6LXNlcnAigQJCw6BpIGjhu41jIGtpbmggbmdoaeG7h20gbsOgbyAgdHJvbmcgY8OhYyBjdeG7mWMga2jDoW5nIGNoaeG6v24gdGjhuq9uZyBs4bujaSBj4bunYSBkw6JuIHThu5ljIFZp4buHdCBOYW0gdOG7qyB0aOG6vyBr4buJIFggxJHhur9uIHRo4bq_IGvhu4kgWFYgxJHGsOG7o2MgxJDhuqNuZyBD4buZbmcgc-G6o24gxJDDtG5nIETGsMahbmcgduG6rW4gZOG7pW5nIHRow6BuaCBjw7RuZyB0cm9uZyBDw6FjaCBt4bqhbmcgdGjDoW5nIFTDoW0gbsSDbSAxOTQ1P0gAUABYAHAAeAGQAQCYAQCgAQCqAQC4AQPIAQD4AQL4AQGYAgCgAgCYAwCSBwCgBwCyBwC4BwDCBwDIBwCACAA&amp;sclient=gws-wiz-serp&amp;mstk=AUtExfAsFmsIkwnFvTkoBC6XZA83nKoiHP3BWVxw3x2pa2Nv0iAyLKa61y1KV3zXyVKDiCJ2Mb7gKaO3Iyc1MYPha2RFCD-U9T6xPO3U4DgBGnaSFLkxZ8TKFoAvap7b15X2BwPm7nw2JdXtcyxCEBjcXDWRumb1iGtrOC-mTqPPEyicJYd2g5z4kxGvwo5Kfwox5679OX7u6gt_eyzSYT9_d0jFbSwrEHydZPVFhCbWjhieCk5WGuMWMJcke6ws2idT0Vprc8WEL4IFeHiyQHqnwXkj&amp;csui=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3670</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25</cp:revision>
  <dcterms:created xsi:type="dcterms:W3CDTF">2026-03-03T08:19:00Z</dcterms:created>
  <dcterms:modified xsi:type="dcterms:W3CDTF">2026-03-09T07:15:00Z</dcterms:modified>
</cp:coreProperties>
</file>